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6FA" w:rsidRPr="004B6895" w:rsidRDefault="004B6895" w:rsidP="00335C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4B6895">
        <w:rPr>
          <w:rFonts w:ascii="Times New Roman" w:hAnsi="Times New Roman" w:cs="Times New Roman"/>
          <w:b/>
          <w:sz w:val="24"/>
          <w:szCs w:val="24"/>
        </w:rPr>
        <w:t xml:space="preserve">Laboratory work 14. </w:t>
      </w:r>
      <w:proofErr w:type="gramStart"/>
      <w:r w:rsidRPr="004B6895">
        <w:rPr>
          <w:rFonts w:ascii="Times New Roman" w:hAnsi="Times New Roman" w:cs="Times New Roman"/>
          <w:b/>
          <w:sz w:val="24"/>
          <w:szCs w:val="24"/>
          <w:lang w:val="en-US"/>
        </w:rPr>
        <w:t>Development of structure and the maintenance of a lesson in the environment of remote learning.</w:t>
      </w:r>
      <w:proofErr w:type="gramEnd"/>
      <w:r w:rsidRPr="00335C1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1816FA" w:rsidRPr="00335C1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A </w:t>
      </w:r>
      <w:proofErr w:type="spellStart"/>
      <w:r w:rsidR="001816FA" w:rsidRPr="00335C17">
        <w:rPr>
          <w:rFonts w:ascii="Times New Roman" w:hAnsi="Times New Roman" w:cs="Times New Roman"/>
          <w:b/>
          <w:bCs/>
          <w:sz w:val="24"/>
          <w:szCs w:val="24"/>
          <w:lang w:val="en-US"/>
        </w:rPr>
        <w:t>Moodle</w:t>
      </w:r>
      <w:proofErr w:type="spellEnd"/>
      <w:r w:rsidR="001816FA" w:rsidRPr="00335C1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extension to book online labs</w:t>
      </w:r>
    </w:p>
    <w:p w:rsidR="00D276A1" w:rsidRDefault="00D276A1" w:rsidP="00D276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16FA" w:rsidRPr="00335C17" w:rsidRDefault="00D276A1" w:rsidP="00D276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76A1">
        <w:rPr>
          <w:rFonts w:ascii="Times New Roman" w:hAnsi="Times New Roman" w:cs="Times New Roman"/>
          <w:b/>
          <w:sz w:val="24"/>
          <w:szCs w:val="24"/>
          <w:lang w:val="en-US"/>
        </w:rPr>
        <w:t>Abstract</w:t>
      </w:r>
    </w:p>
    <w:p w:rsidR="004E4946" w:rsidRPr="00335C17" w:rsidRDefault="00335C17" w:rsidP="004E49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4E4946" w:rsidRPr="00335C17">
        <w:rPr>
          <w:rFonts w:ascii="Times New Roman" w:hAnsi="Times New Roman" w:cs="Times New Roman"/>
          <w:sz w:val="24"/>
          <w:szCs w:val="24"/>
          <w:lang w:val="en-US"/>
        </w:rPr>
        <w:t>Moodle</w:t>
      </w:r>
      <w:proofErr w:type="spellEnd"/>
      <w:r w:rsidR="004E4946" w:rsidRPr="00335C17">
        <w:rPr>
          <w:rFonts w:ascii="Times New Roman" w:hAnsi="Times New Roman" w:cs="Times New Roman"/>
          <w:sz w:val="24"/>
          <w:szCs w:val="24"/>
          <w:lang w:val="en-US"/>
        </w:rPr>
        <w:t xml:space="preserve"> is an open-source content management system that is now widely accepted</w:t>
      </w:r>
    </w:p>
    <w:p w:rsidR="001816FA" w:rsidRPr="00335C17" w:rsidRDefault="004E4946" w:rsidP="004E49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335C17">
        <w:rPr>
          <w:rFonts w:ascii="Times New Roman" w:hAnsi="Times New Roman" w:cs="Times New Roman"/>
          <w:sz w:val="24"/>
          <w:szCs w:val="24"/>
          <w:lang w:val="en-US"/>
        </w:rPr>
        <w:t>worldwide</w:t>
      </w:r>
      <w:proofErr w:type="gramEnd"/>
      <w:r w:rsidRPr="00335C17">
        <w:rPr>
          <w:rFonts w:ascii="Times New Roman" w:hAnsi="Times New Roman" w:cs="Times New Roman"/>
          <w:sz w:val="24"/>
          <w:szCs w:val="24"/>
          <w:lang w:val="en-US"/>
        </w:rPr>
        <w:t xml:space="preserve"> within the academic community.</w:t>
      </w:r>
    </w:p>
    <w:p w:rsidR="004E4946" w:rsidRPr="00335C17" w:rsidRDefault="004E4946" w:rsidP="004E49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35C17">
        <w:rPr>
          <w:rFonts w:ascii="Times New Roman" w:hAnsi="Times New Roman" w:cs="Times New Roman"/>
          <w:sz w:val="24"/>
          <w:szCs w:val="24"/>
          <w:lang w:val="en-US"/>
        </w:rPr>
        <w:t xml:space="preserve">Its social constructivist </w:t>
      </w:r>
      <w:proofErr w:type="spellStart"/>
      <w:r w:rsidRPr="00335C17">
        <w:rPr>
          <w:rFonts w:ascii="Times New Roman" w:hAnsi="Times New Roman" w:cs="Times New Roman"/>
          <w:sz w:val="24"/>
          <w:szCs w:val="24"/>
          <w:lang w:val="en-US"/>
        </w:rPr>
        <w:t>philosophymakes</w:t>
      </w:r>
      <w:proofErr w:type="spellEnd"/>
      <w:r w:rsidRPr="00335C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5C17">
        <w:rPr>
          <w:rFonts w:ascii="Times New Roman" w:hAnsi="Times New Roman" w:cs="Times New Roman"/>
          <w:sz w:val="24"/>
          <w:szCs w:val="24"/>
          <w:lang w:val="en-US"/>
        </w:rPr>
        <w:t>Moodle</w:t>
      </w:r>
      <w:proofErr w:type="spellEnd"/>
      <w:r w:rsidRPr="00335C17">
        <w:rPr>
          <w:rFonts w:ascii="Times New Roman" w:hAnsi="Times New Roman" w:cs="Times New Roman"/>
          <w:sz w:val="24"/>
          <w:szCs w:val="24"/>
          <w:lang w:val="en-US"/>
        </w:rPr>
        <w:t xml:space="preserve"> an excellent choice to deliver e-learning contents that require</w:t>
      </w:r>
      <w:r w:rsidR="00335C17" w:rsidRPr="00335C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35C17">
        <w:rPr>
          <w:rFonts w:ascii="Times New Roman" w:hAnsi="Times New Roman" w:cs="Times New Roman"/>
          <w:sz w:val="24"/>
          <w:szCs w:val="24"/>
          <w:lang w:val="en-US"/>
        </w:rPr>
        <w:t>collaborative activities, such as those that are frequently associated with online</w:t>
      </w:r>
    </w:p>
    <w:p w:rsidR="004E4946" w:rsidRPr="00335C17" w:rsidRDefault="004E4946" w:rsidP="004E49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335C17">
        <w:rPr>
          <w:rFonts w:ascii="Times New Roman" w:hAnsi="Times New Roman" w:cs="Times New Roman"/>
          <w:sz w:val="24"/>
          <w:szCs w:val="24"/>
          <w:lang w:val="en-US"/>
        </w:rPr>
        <w:t>labs</w:t>
      </w:r>
      <w:proofErr w:type="gramEnd"/>
      <w:r w:rsidRPr="00335C17">
        <w:rPr>
          <w:rFonts w:ascii="Times New Roman" w:hAnsi="Times New Roman" w:cs="Times New Roman"/>
          <w:sz w:val="24"/>
          <w:szCs w:val="24"/>
          <w:lang w:val="en-US"/>
        </w:rPr>
        <w:t xml:space="preserve"> (virtual labs, mixed-reality labs, or remote labs). However, the development</w:t>
      </w:r>
    </w:p>
    <w:p w:rsidR="004E4946" w:rsidRPr="00335C17" w:rsidRDefault="004E4946" w:rsidP="004E49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335C17">
        <w:rPr>
          <w:rFonts w:ascii="Times New Roman" w:hAnsi="Times New Roman" w:cs="Times New Roman"/>
          <w:sz w:val="24"/>
          <w:szCs w:val="24"/>
          <w:lang w:val="en-US"/>
        </w:rPr>
        <w:t>of</w:t>
      </w:r>
      <w:proofErr w:type="gramEnd"/>
      <w:r w:rsidRPr="00335C17">
        <w:rPr>
          <w:rFonts w:ascii="Times New Roman" w:hAnsi="Times New Roman" w:cs="Times New Roman"/>
          <w:sz w:val="24"/>
          <w:szCs w:val="24"/>
          <w:lang w:val="en-US"/>
        </w:rPr>
        <w:t xml:space="preserve"> online labs that include remote experimentation resources presents specific</w:t>
      </w:r>
    </w:p>
    <w:p w:rsidR="004E4946" w:rsidRPr="00335C17" w:rsidRDefault="004E4946" w:rsidP="004E49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335C17">
        <w:rPr>
          <w:rFonts w:ascii="Times New Roman" w:hAnsi="Times New Roman" w:cs="Times New Roman"/>
          <w:sz w:val="24"/>
          <w:szCs w:val="24"/>
          <w:lang w:val="en-US"/>
        </w:rPr>
        <w:t>functional</w:t>
      </w:r>
      <w:proofErr w:type="gramEnd"/>
      <w:r w:rsidRPr="00335C17">
        <w:rPr>
          <w:rFonts w:ascii="Times New Roman" w:hAnsi="Times New Roman" w:cs="Times New Roman"/>
          <w:sz w:val="24"/>
          <w:szCs w:val="24"/>
          <w:lang w:val="en-US"/>
        </w:rPr>
        <w:t xml:space="preserve"> requirements that may not be entirely met by the current features of</w:t>
      </w:r>
    </w:p>
    <w:p w:rsidR="004E4946" w:rsidRPr="00335C17" w:rsidRDefault="004E4946" w:rsidP="004E49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335C17">
        <w:rPr>
          <w:rFonts w:ascii="Times New Roman" w:hAnsi="Times New Roman" w:cs="Times New Roman"/>
          <w:sz w:val="24"/>
          <w:szCs w:val="24"/>
          <w:lang w:val="en-US"/>
        </w:rPr>
        <w:t>Moodle</w:t>
      </w:r>
      <w:proofErr w:type="spellEnd"/>
      <w:r w:rsidRPr="00335C17">
        <w:rPr>
          <w:rFonts w:ascii="Times New Roman" w:hAnsi="Times New Roman" w:cs="Times New Roman"/>
          <w:sz w:val="24"/>
          <w:szCs w:val="24"/>
          <w:lang w:val="en-US"/>
        </w:rPr>
        <w:t>, since the number of such labs will always be smaller than the number of</w:t>
      </w:r>
    </w:p>
    <w:p w:rsidR="004E4946" w:rsidRPr="00335C17" w:rsidRDefault="004E4946" w:rsidP="004E49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335C17">
        <w:rPr>
          <w:rFonts w:ascii="Times New Roman" w:hAnsi="Times New Roman" w:cs="Times New Roman"/>
          <w:sz w:val="24"/>
          <w:szCs w:val="24"/>
          <w:lang w:val="en-US"/>
        </w:rPr>
        <w:t>students</w:t>
      </w:r>
      <w:proofErr w:type="gramEnd"/>
      <w:r w:rsidRPr="00335C17">
        <w:rPr>
          <w:rFonts w:ascii="Times New Roman" w:hAnsi="Times New Roman" w:cs="Times New Roman"/>
          <w:sz w:val="24"/>
          <w:szCs w:val="24"/>
          <w:lang w:val="en-US"/>
        </w:rPr>
        <w:t>. This discrepancy creates the need for a booking tool to reserve online lab</w:t>
      </w:r>
    </w:p>
    <w:p w:rsidR="004E4946" w:rsidRPr="00335C17" w:rsidRDefault="004E4946" w:rsidP="004E49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335C17">
        <w:rPr>
          <w:rFonts w:ascii="Times New Roman" w:hAnsi="Times New Roman" w:cs="Times New Roman"/>
          <w:sz w:val="24"/>
          <w:szCs w:val="24"/>
          <w:lang w:val="en-US"/>
        </w:rPr>
        <w:t>time</w:t>
      </w:r>
      <w:proofErr w:type="gramEnd"/>
      <w:r w:rsidRPr="00335C17">
        <w:rPr>
          <w:rFonts w:ascii="Times New Roman" w:hAnsi="Times New Roman" w:cs="Times New Roman"/>
          <w:sz w:val="24"/>
          <w:szCs w:val="24"/>
          <w:lang w:val="en-US"/>
        </w:rPr>
        <w:t xml:space="preserve"> beforehand, avoiding access conflicts and at the same time helping the</w:t>
      </w:r>
    </w:p>
    <w:p w:rsidR="004E4946" w:rsidRPr="00335C17" w:rsidRDefault="004E4946" w:rsidP="004E49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335C17">
        <w:rPr>
          <w:rFonts w:ascii="Times New Roman" w:hAnsi="Times New Roman" w:cs="Times New Roman"/>
          <w:sz w:val="24"/>
          <w:szCs w:val="24"/>
          <w:lang w:val="en-US"/>
        </w:rPr>
        <w:t>students</w:t>
      </w:r>
      <w:proofErr w:type="gramEnd"/>
      <w:r w:rsidRPr="00335C17">
        <w:rPr>
          <w:rFonts w:ascii="Times New Roman" w:hAnsi="Times New Roman" w:cs="Times New Roman"/>
          <w:sz w:val="24"/>
          <w:szCs w:val="24"/>
          <w:lang w:val="en-US"/>
        </w:rPr>
        <w:t xml:space="preserve"> to </w:t>
      </w:r>
      <w:proofErr w:type="spellStart"/>
      <w:r w:rsidRPr="00335C17">
        <w:rPr>
          <w:rFonts w:ascii="Times New Roman" w:hAnsi="Times New Roman" w:cs="Times New Roman"/>
          <w:sz w:val="24"/>
          <w:szCs w:val="24"/>
          <w:lang w:val="en-US"/>
        </w:rPr>
        <w:t>organise</w:t>
      </w:r>
      <w:proofErr w:type="spellEnd"/>
      <w:r w:rsidRPr="00335C17">
        <w:rPr>
          <w:rFonts w:ascii="Times New Roman" w:hAnsi="Times New Roman" w:cs="Times New Roman"/>
          <w:sz w:val="24"/>
          <w:szCs w:val="24"/>
          <w:lang w:val="en-US"/>
        </w:rPr>
        <w:t xml:space="preserve"> their time and activities. In most cases those online labs will</w:t>
      </w:r>
    </w:p>
    <w:p w:rsidR="004E4946" w:rsidRPr="00335C17" w:rsidRDefault="004E4946" w:rsidP="004E49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335C17">
        <w:rPr>
          <w:rFonts w:ascii="Times New Roman" w:hAnsi="Times New Roman" w:cs="Times New Roman"/>
          <w:sz w:val="24"/>
          <w:szCs w:val="24"/>
          <w:lang w:val="en-US"/>
        </w:rPr>
        <w:t>be</w:t>
      </w:r>
      <w:proofErr w:type="gramEnd"/>
      <w:r w:rsidRPr="00335C17">
        <w:rPr>
          <w:rFonts w:ascii="Times New Roman" w:hAnsi="Times New Roman" w:cs="Times New Roman"/>
          <w:sz w:val="24"/>
          <w:szCs w:val="24"/>
          <w:lang w:val="en-US"/>
        </w:rPr>
        <w:t xml:space="preserve"> meant to support hands-on activities that are associated with learning contents</w:t>
      </w:r>
    </w:p>
    <w:p w:rsidR="004E4946" w:rsidRPr="00335C17" w:rsidRDefault="004E4946" w:rsidP="004E49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335C17">
        <w:rPr>
          <w:rFonts w:ascii="Times New Roman" w:hAnsi="Times New Roman" w:cs="Times New Roman"/>
          <w:sz w:val="24"/>
          <w:szCs w:val="24"/>
          <w:lang w:val="en-US"/>
        </w:rPr>
        <w:t>delivered</w:t>
      </w:r>
      <w:proofErr w:type="gramEnd"/>
      <w:r w:rsidRPr="00335C17">
        <w:rPr>
          <w:rFonts w:ascii="Times New Roman" w:hAnsi="Times New Roman" w:cs="Times New Roman"/>
          <w:sz w:val="24"/>
          <w:szCs w:val="24"/>
          <w:lang w:val="en-US"/>
        </w:rPr>
        <w:t xml:space="preserve"> via the web. Tutors will in that case need to integrate the booking link</w:t>
      </w:r>
    </w:p>
    <w:p w:rsidR="004E4946" w:rsidRPr="00335C17" w:rsidRDefault="004E4946" w:rsidP="004E49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335C17">
        <w:rPr>
          <w:rFonts w:ascii="Times New Roman" w:hAnsi="Times New Roman" w:cs="Times New Roman"/>
          <w:sz w:val="24"/>
          <w:szCs w:val="24"/>
          <w:lang w:val="en-US"/>
        </w:rPr>
        <w:t>into</w:t>
      </w:r>
      <w:proofErr w:type="gramEnd"/>
      <w:r w:rsidRPr="00335C17">
        <w:rPr>
          <w:rFonts w:ascii="Times New Roman" w:hAnsi="Times New Roman" w:cs="Times New Roman"/>
          <w:sz w:val="24"/>
          <w:szCs w:val="24"/>
          <w:lang w:val="en-US"/>
        </w:rPr>
        <w:t xml:space="preserve"> the experiment script, a task which will be facilitated if such tool is embedded</w:t>
      </w:r>
    </w:p>
    <w:p w:rsidR="004E4946" w:rsidRPr="00335C17" w:rsidRDefault="004E4946" w:rsidP="004E49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335C17">
        <w:rPr>
          <w:rFonts w:ascii="Times New Roman" w:hAnsi="Times New Roman" w:cs="Times New Roman"/>
          <w:sz w:val="24"/>
          <w:szCs w:val="24"/>
          <w:lang w:val="en-US"/>
        </w:rPr>
        <w:t>in</w:t>
      </w:r>
      <w:proofErr w:type="gramEnd"/>
      <w:r w:rsidRPr="00335C17">
        <w:rPr>
          <w:rFonts w:ascii="Times New Roman" w:hAnsi="Times New Roman" w:cs="Times New Roman"/>
          <w:sz w:val="24"/>
          <w:szCs w:val="24"/>
          <w:lang w:val="en-US"/>
        </w:rPr>
        <w:t xml:space="preserve"> the e-learning platform that is used to deliver the course contents. This paper</w:t>
      </w:r>
    </w:p>
    <w:p w:rsidR="004E4946" w:rsidRPr="00335C17" w:rsidRDefault="004E4946" w:rsidP="004E49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335C17">
        <w:rPr>
          <w:rFonts w:ascii="Times New Roman" w:hAnsi="Times New Roman" w:cs="Times New Roman"/>
          <w:sz w:val="24"/>
          <w:szCs w:val="24"/>
          <w:lang w:val="en-US"/>
        </w:rPr>
        <w:t>presents</w:t>
      </w:r>
      <w:proofErr w:type="gramEnd"/>
      <w:r w:rsidRPr="00335C17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335C17">
        <w:rPr>
          <w:rFonts w:ascii="Times New Roman" w:hAnsi="Times New Roman" w:cs="Times New Roman"/>
          <w:sz w:val="24"/>
          <w:szCs w:val="24"/>
          <w:lang w:val="en-US"/>
        </w:rPr>
        <w:t>Moodle</w:t>
      </w:r>
      <w:proofErr w:type="spellEnd"/>
      <w:r w:rsidRPr="00335C17">
        <w:rPr>
          <w:rFonts w:ascii="Times New Roman" w:hAnsi="Times New Roman" w:cs="Times New Roman"/>
          <w:sz w:val="24"/>
          <w:szCs w:val="24"/>
          <w:lang w:val="en-US"/>
        </w:rPr>
        <w:t xml:space="preserve"> extension that offers a booking tool to support resource sharing.</w:t>
      </w:r>
    </w:p>
    <w:p w:rsidR="004E4946" w:rsidRPr="00335C17" w:rsidRDefault="004E4946" w:rsidP="004E49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35C17">
        <w:rPr>
          <w:rFonts w:ascii="Times New Roman" w:hAnsi="Times New Roman" w:cs="Times New Roman"/>
          <w:sz w:val="24"/>
          <w:szCs w:val="24"/>
          <w:lang w:val="en-US"/>
        </w:rPr>
        <w:t xml:space="preserve">Such tool has an immediate application for </w:t>
      </w:r>
      <w:proofErr w:type="spellStart"/>
      <w:r w:rsidRPr="00335C17">
        <w:rPr>
          <w:rFonts w:ascii="Times New Roman" w:hAnsi="Times New Roman" w:cs="Times New Roman"/>
          <w:sz w:val="24"/>
          <w:szCs w:val="24"/>
          <w:lang w:val="en-US"/>
        </w:rPr>
        <w:t>organising</w:t>
      </w:r>
      <w:proofErr w:type="spellEnd"/>
      <w:r w:rsidRPr="00335C17">
        <w:rPr>
          <w:rFonts w:ascii="Times New Roman" w:hAnsi="Times New Roman" w:cs="Times New Roman"/>
          <w:sz w:val="24"/>
          <w:szCs w:val="24"/>
          <w:lang w:val="en-US"/>
        </w:rPr>
        <w:t xml:space="preserve"> access to online labs, but</w:t>
      </w:r>
    </w:p>
    <w:p w:rsidR="004E4946" w:rsidRPr="00335C17" w:rsidRDefault="004E4946" w:rsidP="004E49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335C17">
        <w:rPr>
          <w:rFonts w:ascii="Times New Roman" w:hAnsi="Times New Roman" w:cs="Times New Roman"/>
          <w:sz w:val="24"/>
          <w:szCs w:val="24"/>
          <w:lang w:val="en-US"/>
        </w:rPr>
        <w:t>may</w:t>
      </w:r>
      <w:proofErr w:type="gramEnd"/>
      <w:r w:rsidRPr="00335C17">
        <w:rPr>
          <w:rFonts w:ascii="Times New Roman" w:hAnsi="Times New Roman" w:cs="Times New Roman"/>
          <w:sz w:val="24"/>
          <w:szCs w:val="24"/>
          <w:lang w:val="en-US"/>
        </w:rPr>
        <w:t xml:space="preserve"> in fact be used with any other type of scarce resources, such as the</w:t>
      </w:r>
    </w:p>
    <w:p w:rsidR="007524C3" w:rsidRPr="00335C17" w:rsidRDefault="004E4946" w:rsidP="004E4946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335C17">
        <w:rPr>
          <w:rFonts w:ascii="Times New Roman" w:hAnsi="Times New Roman" w:cs="Times New Roman"/>
          <w:sz w:val="24"/>
          <w:szCs w:val="24"/>
          <w:lang w:val="en-US"/>
        </w:rPr>
        <w:t>videoconferencing</w:t>
      </w:r>
      <w:proofErr w:type="gramEnd"/>
      <w:r w:rsidRPr="00335C17">
        <w:rPr>
          <w:rFonts w:ascii="Times New Roman" w:hAnsi="Times New Roman" w:cs="Times New Roman"/>
          <w:sz w:val="24"/>
          <w:szCs w:val="24"/>
          <w:lang w:val="en-US"/>
        </w:rPr>
        <w:t xml:space="preserve"> rooms that are needed to support collaborative activities.</w:t>
      </w:r>
    </w:p>
    <w:p w:rsidR="004E4946" w:rsidRPr="00335C17" w:rsidRDefault="004E4946" w:rsidP="00C95C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335C17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Introduction</w:t>
      </w:r>
    </w:p>
    <w:p w:rsidR="004E4946" w:rsidRPr="00335C17" w:rsidRDefault="004E4946" w:rsidP="004E49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>The work presented in this paper was developed within the scope of MARVEL</w:t>
      </w:r>
    </w:p>
    <w:p w:rsidR="004E4946" w:rsidRPr="00335C17" w:rsidRDefault="004E4946" w:rsidP="004E49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(Virtual Laboratory in </w:t>
      </w:r>
      <w:proofErr w:type="spellStart"/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>Mechatronics</w:t>
      </w:r>
      <w:proofErr w:type="spellEnd"/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>: Access to Remote and Virtual e-Learning), a</w:t>
      </w:r>
    </w:p>
    <w:p w:rsidR="004E4946" w:rsidRPr="00335C17" w:rsidRDefault="004E4946" w:rsidP="004E49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Leonardo </w:t>
      </w:r>
      <w:proofErr w:type="spellStart"/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>da</w:t>
      </w:r>
      <w:proofErr w:type="spellEnd"/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Vinci project running from December 2002 to July 2005 [1].</w:t>
      </w:r>
      <w:proofErr w:type="gramEnd"/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MARVEL</w:t>
      </w:r>
    </w:p>
    <w:p w:rsidR="004E4946" w:rsidRPr="00335C17" w:rsidRDefault="004E4946" w:rsidP="004E49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>developed</w:t>
      </w:r>
      <w:proofErr w:type="gramEnd"/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and evaluated online labs that comprise access to remote resources be</w:t>
      </w:r>
    </w:p>
    <w:p w:rsidR="004E4946" w:rsidRPr="00335C17" w:rsidRDefault="004E4946" w:rsidP="004E49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>in</w:t>
      </w:r>
      <w:proofErr w:type="gramEnd"/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 strict remote experimentation context, or as part of mixed-reality</w:t>
      </w:r>
    </w:p>
    <w:p w:rsidR="004E4946" w:rsidRPr="00335C17" w:rsidRDefault="004E4946" w:rsidP="004E49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>environments</w:t>
      </w:r>
      <w:proofErr w:type="gramEnd"/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 The main application areas covered by MARVEL are </w:t>
      </w:r>
      <w:proofErr w:type="spellStart"/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>mechatronics</w:t>
      </w:r>
      <w:proofErr w:type="spellEnd"/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>,</w:t>
      </w:r>
    </w:p>
    <w:p w:rsidR="004E4946" w:rsidRPr="00335C17" w:rsidRDefault="004E4946" w:rsidP="004E49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>solar</w:t>
      </w:r>
      <w:proofErr w:type="gramEnd"/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energy labs, robot training and electronics. For further information and to</w:t>
      </w:r>
    </w:p>
    <w:p w:rsidR="004E4946" w:rsidRPr="00335C17" w:rsidRDefault="004E4946" w:rsidP="004E49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>access</w:t>
      </w:r>
      <w:proofErr w:type="gramEnd"/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the MARVEL labs, visit </w:t>
      </w:r>
      <w:r w:rsidRPr="00335C17">
        <w:rPr>
          <w:rFonts w:ascii="Times New Roman" w:hAnsi="Times New Roman" w:cs="Times New Roman"/>
          <w:color w:val="0000FF"/>
          <w:sz w:val="24"/>
          <w:szCs w:val="24"/>
          <w:lang w:val="en-US"/>
        </w:rPr>
        <w:t>http://www.marvel.uni-bremen.de/</w:t>
      </w:r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4E4946" w:rsidRPr="00335C17" w:rsidRDefault="004E4946" w:rsidP="004E49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>The main objective of MARVEL is therefore to make available online labs providing</w:t>
      </w:r>
    </w:p>
    <w:p w:rsidR="004E4946" w:rsidRPr="00335C17" w:rsidRDefault="004E4946" w:rsidP="004E49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>access</w:t>
      </w:r>
      <w:proofErr w:type="gramEnd"/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to remote experimentation resources. The number of such resources will</w:t>
      </w:r>
    </w:p>
    <w:p w:rsidR="004E4946" w:rsidRPr="00335C17" w:rsidRDefault="004E4946" w:rsidP="004E49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>always</w:t>
      </w:r>
      <w:proofErr w:type="gramEnd"/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be smaller than the number of students willing to use them, and as such we</w:t>
      </w:r>
    </w:p>
    <w:p w:rsidR="004E4946" w:rsidRPr="00335C17" w:rsidRDefault="004E4946" w:rsidP="004E49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>come</w:t>
      </w:r>
      <w:proofErr w:type="gramEnd"/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across the general problem of sharing a scarce resource among an eventually</w:t>
      </w:r>
    </w:p>
    <w:p w:rsidR="004E4946" w:rsidRPr="00335C17" w:rsidRDefault="004E4946" w:rsidP="004E49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>large</w:t>
      </w:r>
      <w:proofErr w:type="gramEnd"/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number of users. The fact that such experiments are delivered via the web,</w:t>
      </w:r>
    </w:p>
    <w:p w:rsidR="004E4946" w:rsidRPr="00335C17" w:rsidRDefault="004E4946" w:rsidP="004E49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>combined</w:t>
      </w:r>
      <w:proofErr w:type="gramEnd"/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with the open-source nature of </w:t>
      </w:r>
      <w:proofErr w:type="spellStart"/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>Moodle</w:t>
      </w:r>
      <w:proofErr w:type="spellEnd"/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>, created an opportunity to</w:t>
      </w:r>
    </w:p>
    <w:p w:rsidR="004E4946" w:rsidRPr="00335C17" w:rsidRDefault="004E4946" w:rsidP="004E49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>develop</w:t>
      </w:r>
      <w:proofErr w:type="gramEnd"/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the booking extension that is presented in this paper.</w:t>
      </w:r>
    </w:p>
    <w:p w:rsidR="004E4946" w:rsidRPr="00335C17" w:rsidRDefault="004E4946" w:rsidP="004E49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The </w:t>
      </w:r>
      <w:proofErr w:type="spellStart"/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>Moodle</w:t>
      </w:r>
      <w:proofErr w:type="spellEnd"/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course management system is briefly introduced in section 2, followed</w:t>
      </w:r>
    </w:p>
    <w:p w:rsidR="004E4946" w:rsidRPr="00335C17" w:rsidRDefault="004E4946" w:rsidP="004E49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>by</w:t>
      </w:r>
      <w:proofErr w:type="gramEnd"/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 detailed presentation of the booking tool that was developed by FEUP within</w:t>
      </w:r>
    </w:p>
    <w:p w:rsidR="004E4946" w:rsidRPr="00335C17" w:rsidRDefault="004E4946" w:rsidP="004E49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>MARVEL. A real remote experiment that is available online is described to illustrate</w:t>
      </w:r>
    </w:p>
    <w:p w:rsidR="004E4946" w:rsidRPr="00335C17" w:rsidRDefault="004E4946" w:rsidP="004E49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>the</w:t>
      </w:r>
      <w:proofErr w:type="gramEnd"/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usage of this tool. The final section presents the conclusions of this work and</w:t>
      </w:r>
    </w:p>
    <w:p w:rsidR="004E4946" w:rsidRDefault="004E4946" w:rsidP="004E49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>summarises</w:t>
      </w:r>
      <w:proofErr w:type="spellEnd"/>
      <w:proofErr w:type="gramEnd"/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the further development plans that are envisaged for the near future.</w:t>
      </w:r>
    </w:p>
    <w:p w:rsidR="00335C17" w:rsidRPr="00335C17" w:rsidRDefault="00335C17" w:rsidP="004E49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E4946" w:rsidRPr="00335C17" w:rsidRDefault="004E4946" w:rsidP="00C95C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335C17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2. The choice of </w:t>
      </w:r>
      <w:proofErr w:type="spellStart"/>
      <w:r w:rsidRPr="00335C17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Moodle</w:t>
      </w:r>
      <w:proofErr w:type="spellEnd"/>
    </w:p>
    <w:p w:rsidR="004E4946" w:rsidRPr="00335C17" w:rsidRDefault="004E4946" w:rsidP="004E49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>One of the first tasks in the MARVEL project work plan consisted of recommending</w:t>
      </w:r>
    </w:p>
    <w:p w:rsidR="004E4946" w:rsidRPr="00335C17" w:rsidRDefault="004E4946" w:rsidP="004E49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>an</w:t>
      </w:r>
      <w:proofErr w:type="gramEnd"/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e-learning platform to be used across the consortium. There is a wide offer of</w:t>
      </w:r>
    </w:p>
    <w:p w:rsidR="004E4946" w:rsidRPr="00335C17" w:rsidRDefault="004E4946" w:rsidP="004E49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>such</w:t>
      </w:r>
      <w:proofErr w:type="gramEnd"/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platforms available on the market, and many web sites </w:t>
      </w:r>
      <w:proofErr w:type="spellStart"/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>summarising</w:t>
      </w:r>
      <w:proofErr w:type="spellEnd"/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their</w:t>
      </w:r>
    </w:p>
    <w:p w:rsidR="004E4946" w:rsidRPr="00335C17" w:rsidRDefault="004E4946" w:rsidP="004E49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>features</w:t>
      </w:r>
      <w:proofErr w:type="gramEnd"/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and other information, such as </w:t>
      </w:r>
      <w:proofErr w:type="spellStart"/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>Edutools</w:t>
      </w:r>
      <w:proofErr w:type="spellEnd"/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[2] and e-Learning reviews [3].</w:t>
      </w:r>
    </w:p>
    <w:p w:rsidR="004E4946" w:rsidRPr="00335C17" w:rsidRDefault="004E4946" w:rsidP="004E49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lastRenderedPageBreak/>
        <w:t>Some of the well-established players in this domain adopted price policies that do</w:t>
      </w:r>
      <w:r w:rsidR="00335C17"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>not recommend their choice when the number of students involved is relatively</w:t>
      </w:r>
      <w:r w:rsidR="00335C17"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>small. On the other hand and on recent years, we have witnessed a widespread</w:t>
      </w:r>
      <w:r w:rsidR="00335C17"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acceptance of </w:t>
      </w:r>
      <w:proofErr w:type="spellStart"/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>Moodle</w:t>
      </w:r>
      <w:proofErr w:type="spellEnd"/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[4], an open-source content management system that is now</w:t>
      </w:r>
      <w:r w:rsidR="00335C17"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>used worldwide as an e-learning platform closely associated with a social</w:t>
      </w:r>
      <w:r w:rsidR="00335C17"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>constructivist learning model (</w:t>
      </w:r>
      <w:r w:rsidRPr="00335C17">
        <w:rPr>
          <w:rFonts w:ascii="Times New Roman" w:hAnsi="Times New Roman" w:cs="Times New Roman"/>
          <w:color w:val="0000FF"/>
          <w:sz w:val="24"/>
          <w:szCs w:val="24"/>
          <w:lang w:val="en-US"/>
        </w:rPr>
        <w:t>http://moodle.org</w:t>
      </w:r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>). The open source nature of</w:t>
      </w:r>
      <w:r w:rsidR="00335C17"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>Moodle</w:t>
      </w:r>
      <w:proofErr w:type="spellEnd"/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facilitates the development of additional features that may be needed to</w:t>
      </w:r>
      <w:r w:rsidR="00335C17"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>support specific application requirements, which was an additional reason to</w:t>
      </w:r>
      <w:r w:rsidR="00335C17"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>recommend its usage within MARVEL.</w:t>
      </w:r>
      <w:r w:rsidR="00335C17"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There are a few pre-requirements to a successful installation of </w:t>
      </w:r>
      <w:proofErr w:type="spellStart"/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>Moodle</w:t>
      </w:r>
      <w:proofErr w:type="spellEnd"/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>, although</w:t>
      </w:r>
      <w:r w:rsidR="00335C17"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>the whole process is very straightforward and indeed several ready-to-use installer</w:t>
      </w:r>
      <w:r w:rsidR="00335C17"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packages may be downloaded from the web. </w:t>
      </w:r>
      <w:proofErr w:type="spellStart"/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>Moodle</w:t>
      </w:r>
      <w:proofErr w:type="spellEnd"/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needs a web server and a</w:t>
      </w:r>
    </w:p>
    <w:p w:rsidR="004E4946" w:rsidRPr="00335C17" w:rsidRDefault="004E4946" w:rsidP="004E49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>database</w:t>
      </w:r>
      <w:proofErr w:type="gramEnd"/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for reasons that are better explained by transcribing from </w:t>
      </w:r>
      <w:proofErr w:type="spellStart"/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>Moodle</w:t>
      </w:r>
      <w:proofErr w:type="spellEnd"/>
      <w:r w:rsidR="00335C17"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documentation \ Administration \ Apache, </w:t>
      </w:r>
      <w:proofErr w:type="spellStart"/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>MySQL</w:t>
      </w:r>
      <w:proofErr w:type="spellEnd"/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PHP (at </w:t>
      </w:r>
      <w:hyperlink r:id="rId6" w:history="1">
        <w:r w:rsidR="00335C17" w:rsidRPr="00A039D9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http://moodle.org/doc</w:t>
        </w:r>
      </w:hyperlink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>):</w:t>
      </w:r>
      <w:r w:rsidR="00335C17"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335C17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Moodle</w:t>
      </w:r>
      <w:proofErr w:type="spellEnd"/>
      <w:r w:rsidRPr="00335C17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is written in a scripting language called PHP, and stores most of its data in</w:t>
      </w:r>
      <w:r w:rsidR="00335C17"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35C17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a database. The database we recommend is </w:t>
      </w:r>
      <w:proofErr w:type="spellStart"/>
      <w:r w:rsidRPr="00335C17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MySQL</w:t>
      </w:r>
      <w:proofErr w:type="spellEnd"/>
      <w:r w:rsidRPr="00335C17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. Before installing </w:t>
      </w:r>
      <w:proofErr w:type="spellStart"/>
      <w:r w:rsidRPr="00335C17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Moodle</w:t>
      </w:r>
      <w:proofErr w:type="spellEnd"/>
      <w:r w:rsidRPr="00335C17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you</w:t>
      </w:r>
      <w:r w:rsidR="00335C17"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35C17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must have a working PHP installation and a working database to turn your</w:t>
      </w:r>
    </w:p>
    <w:p w:rsidR="004E4946" w:rsidRPr="00335C17" w:rsidRDefault="004E4946" w:rsidP="004E49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</w:pPr>
      <w:proofErr w:type="gramStart"/>
      <w:r w:rsidRPr="00335C17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computer</w:t>
      </w:r>
      <w:proofErr w:type="gramEnd"/>
      <w:r w:rsidRPr="00335C17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into a functional web server platform.</w:t>
      </w:r>
    </w:p>
    <w:p w:rsidR="004E4946" w:rsidRPr="00335C17" w:rsidRDefault="004E4946" w:rsidP="004E49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>For reasons of consistency and to facilitate maintenance and support, a standard</w:t>
      </w:r>
    </w:p>
    <w:p w:rsidR="004E4946" w:rsidRPr="00335C17" w:rsidRDefault="004E4946" w:rsidP="004E49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>configuration</w:t>
      </w:r>
      <w:proofErr w:type="gramEnd"/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consisting of an Apache web server [4], </w:t>
      </w:r>
      <w:proofErr w:type="spellStart"/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>MySQL</w:t>
      </w:r>
      <w:proofErr w:type="spellEnd"/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[5] and PHP [6], were</w:t>
      </w:r>
    </w:p>
    <w:p w:rsidR="004E4946" w:rsidRPr="00335C17" w:rsidRDefault="004E4946" w:rsidP="004E49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>recommended</w:t>
      </w:r>
      <w:proofErr w:type="gramEnd"/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within MARVEL. The latest stable release of </w:t>
      </w:r>
      <w:proofErr w:type="spellStart"/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>Moodle</w:t>
      </w:r>
      <w:proofErr w:type="spellEnd"/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at the time of</w:t>
      </w:r>
    </w:p>
    <w:p w:rsidR="004E4946" w:rsidRPr="00335C17" w:rsidRDefault="004E4946" w:rsidP="004E49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>completing</w:t>
      </w:r>
      <w:proofErr w:type="gramEnd"/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this text is version 1.4.4 (available since March 9th, 2005), which may</w:t>
      </w:r>
    </w:p>
    <w:p w:rsidR="004E4946" w:rsidRPr="00335C17" w:rsidRDefault="004E4946" w:rsidP="004E49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>be</w:t>
      </w:r>
      <w:proofErr w:type="gramEnd"/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downloaded from </w:t>
      </w:r>
      <w:r w:rsidRPr="00335C17">
        <w:rPr>
          <w:rFonts w:ascii="Times New Roman" w:hAnsi="Times New Roman" w:cs="Times New Roman"/>
          <w:color w:val="0000FF"/>
          <w:sz w:val="24"/>
          <w:szCs w:val="24"/>
          <w:lang w:val="en-US"/>
        </w:rPr>
        <w:t xml:space="preserve">http://moodle.org/download/ </w:t>
      </w:r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>(see figure 1). Detailed</w:t>
      </w:r>
    </w:p>
    <w:p w:rsidR="004E4946" w:rsidRPr="00335C17" w:rsidRDefault="004E4946" w:rsidP="004E49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>installation</w:t>
      </w:r>
      <w:proofErr w:type="gramEnd"/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instructions may be found on </w:t>
      </w:r>
      <w:proofErr w:type="spellStart"/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>Moodle</w:t>
      </w:r>
      <w:proofErr w:type="spellEnd"/>
      <w:r w:rsidRPr="00335C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documentation \ Administration \</w:t>
      </w:r>
    </w:p>
    <w:p w:rsidR="004E4946" w:rsidRDefault="004E4946" w:rsidP="004E4946">
      <w:pPr>
        <w:rPr>
          <w:rFonts w:ascii="Trebuchet MS" w:hAnsi="Trebuchet MS" w:cs="Trebuchet MS"/>
          <w:color w:val="000000"/>
          <w:lang w:val="fr-FR"/>
        </w:rPr>
      </w:pPr>
      <w:proofErr w:type="spellStart"/>
      <w:r w:rsidRPr="00335C17">
        <w:rPr>
          <w:rFonts w:ascii="Times New Roman" w:hAnsi="Times New Roman" w:cs="Times New Roman"/>
          <w:color w:val="000000"/>
          <w:sz w:val="24"/>
          <w:szCs w:val="24"/>
        </w:rPr>
        <w:t>Installation</w:t>
      </w:r>
      <w:proofErr w:type="spellEnd"/>
      <w:r w:rsidRPr="00335C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35C17">
        <w:rPr>
          <w:rFonts w:ascii="Times New Roman" w:hAnsi="Times New Roman" w:cs="Times New Roman"/>
          <w:color w:val="000000"/>
          <w:sz w:val="24"/>
          <w:szCs w:val="24"/>
        </w:rPr>
        <w:t>at</w:t>
      </w:r>
      <w:proofErr w:type="spellEnd"/>
      <w:r w:rsidRPr="00335C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hyperlink r:id="rId7" w:history="1">
        <w:r w:rsidRPr="00335C17">
          <w:rPr>
            <w:rStyle w:val="a3"/>
            <w:rFonts w:ascii="Times New Roman" w:hAnsi="Times New Roman" w:cs="Times New Roman"/>
            <w:sz w:val="24"/>
            <w:szCs w:val="24"/>
          </w:rPr>
          <w:t>http://moodle.org/doc/</w:t>
        </w:r>
      </w:hyperlink>
      <w:r w:rsidRPr="00335C1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E4946" w:rsidRDefault="004E4946" w:rsidP="00753E81">
      <w:pPr>
        <w:tabs>
          <w:tab w:val="left" w:pos="7938"/>
        </w:tabs>
        <w:rPr>
          <w:rFonts w:ascii="Trebuchet MS" w:hAnsi="Trebuchet MS" w:cs="Trebuchet MS"/>
          <w:lang w:val="fr-FR"/>
        </w:rPr>
      </w:pPr>
      <w:r>
        <w:rPr>
          <w:rFonts w:ascii="Trebuchet MS" w:hAnsi="Trebuchet MS" w:cs="Trebuchet MS"/>
          <w:noProof/>
          <w:lang w:eastAsia="ru-RU"/>
        </w:rPr>
        <w:drawing>
          <wp:inline distT="0" distB="0" distL="0" distR="0">
            <wp:extent cx="6574765" cy="473899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142" cy="474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DA4" w:rsidRPr="00335C17" w:rsidRDefault="000B2DA4" w:rsidP="00753E81">
      <w:pPr>
        <w:tabs>
          <w:tab w:val="left" w:pos="7938"/>
        </w:tabs>
        <w:rPr>
          <w:rFonts w:ascii="Times New Roman" w:hAnsi="Times New Roman" w:cs="Times New Roman"/>
          <w:b/>
          <w:sz w:val="24"/>
          <w:szCs w:val="24"/>
          <w:lang w:val="fr-FR"/>
        </w:rPr>
      </w:pPr>
      <w:proofErr w:type="spellStart"/>
      <w:r w:rsidRPr="00335C17">
        <w:rPr>
          <w:rFonts w:ascii="Times New Roman" w:hAnsi="Times New Roman" w:cs="Times New Roman"/>
          <w:b/>
          <w:bCs/>
          <w:sz w:val="24"/>
          <w:szCs w:val="24"/>
        </w:rPr>
        <w:t>Fig</w:t>
      </w:r>
      <w:proofErr w:type="spellEnd"/>
      <w:r w:rsidRPr="00335C17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335C17">
        <w:rPr>
          <w:rFonts w:ascii="Times New Roman" w:hAnsi="Times New Roman" w:cs="Times New Roman"/>
          <w:b/>
          <w:sz w:val="24"/>
          <w:szCs w:val="24"/>
        </w:rPr>
        <w:t xml:space="preserve">1: </w:t>
      </w:r>
      <w:proofErr w:type="spellStart"/>
      <w:r w:rsidRPr="00335C17">
        <w:rPr>
          <w:rFonts w:ascii="Times New Roman" w:hAnsi="Times New Roman" w:cs="Times New Roman"/>
          <w:b/>
          <w:sz w:val="24"/>
          <w:szCs w:val="24"/>
        </w:rPr>
        <w:t>Download</w:t>
      </w:r>
      <w:proofErr w:type="spellEnd"/>
      <w:r w:rsidRPr="00335C1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35C17">
        <w:rPr>
          <w:rFonts w:ascii="Times New Roman" w:hAnsi="Times New Roman" w:cs="Times New Roman"/>
          <w:b/>
          <w:sz w:val="24"/>
          <w:szCs w:val="24"/>
        </w:rPr>
        <w:t>Moodle</w:t>
      </w:r>
      <w:proofErr w:type="spellEnd"/>
      <w:r w:rsidRPr="00335C17">
        <w:rPr>
          <w:rFonts w:ascii="Times New Roman" w:hAnsi="Times New Roman" w:cs="Times New Roman"/>
          <w:b/>
          <w:sz w:val="24"/>
          <w:szCs w:val="24"/>
        </w:rPr>
        <w:t>.</w:t>
      </w:r>
    </w:p>
    <w:p w:rsidR="000B2DA4" w:rsidRPr="00335C17" w:rsidRDefault="000B2DA4" w:rsidP="00C95C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335C17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3. The booking extension</w:t>
      </w:r>
    </w:p>
    <w:p w:rsidR="000B2DA4" w:rsidRPr="00335C17" w:rsidRDefault="000B2DA4" w:rsidP="000B2D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35C17">
        <w:rPr>
          <w:rFonts w:ascii="Times New Roman" w:hAnsi="Times New Roman" w:cs="Times New Roman"/>
          <w:sz w:val="24"/>
          <w:szCs w:val="24"/>
          <w:lang w:val="en-US"/>
        </w:rPr>
        <w:t>Since the delivery of pedagogical contents in most of MARVEL scenarios is done via</w:t>
      </w:r>
    </w:p>
    <w:p w:rsidR="000B2DA4" w:rsidRPr="00335C17" w:rsidRDefault="000B2DA4" w:rsidP="000B2D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335C17">
        <w:rPr>
          <w:rFonts w:ascii="Times New Roman" w:hAnsi="Times New Roman" w:cs="Times New Roman"/>
          <w:sz w:val="24"/>
          <w:szCs w:val="24"/>
          <w:lang w:val="en-US"/>
        </w:rPr>
        <w:t>the</w:t>
      </w:r>
      <w:proofErr w:type="gramEnd"/>
      <w:r w:rsidRPr="00335C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5C17">
        <w:rPr>
          <w:rFonts w:ascii="Times New Roman" w:hAnsi="Times New Roman" w:cs="Times New Roman"/>
          <w:sz w:val="24"/>
          <w:szCs w:val="24"/>
          <w:lang w:val="en-US"/>
        </w:rPr>
        <w:t>Moodle</w:t>
      </w:r>
      <w:proofErr w:type="spellEnd"/>
      <w:r w:rsidRPr="00335C17">
        <w:rPr>
          <w:rFonts w:ascii="Times New Roman" w:hAnsi="Times New Roman" w:cs="Times New Roman"/>
          <w:sz w:val="24"/>
          <w:szCs w:val="24"/>
          <w:lang w:val="en-US"/>
        </w:rPr>
        <w:t xml:space="preserve"> e-learning platform, FEUP developed a </w:t>
      </w:r>
      <w:proofErr w:type="spellStart"/>
      <w:r w:rsidRPr="00335C17">
        <w:rPr>
          <w:rFonts w:ascii="Times New Roman" w:hAnsi="Times New Roman" w:cs="Times New Roman"/>
          <w:sz w:val="24"/>
          <w:szCs w:val="24"/>
          <w:lang w:val="en-US"/>
        </w:rPr>
        <w:t>Moodle</w:t>
      </w:r>
      <w:proofErr w:type="spellEnd"/>
      <w:r w:rsidRPr="00335C17">
        <w:rPr>
          <w:rFonts w:ascii="Times New Roman" w:hAnsi="Times New Roman" w:cs="Times New Roman"/>
          <w:sz w:val="24"/>
          <w:szCs w:val="24"/>
          <w:lang w:val="en-US"/>
        </w:rPr>
        <w:t xml:space="preserve"> extension that is made</w:t>
      </w:r>
    </w:p>
    <w:p w:rsidR="000B2DA4" w:rsidRPr="00335C17" w:rsidRDefault="000B2DA4" w:rsidP="000B2D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335C17">
        <w:rPr>
          <w:rFonts w:ascii="Times New Roman" w:hAnsi="Times New Roman" w:cs="Times New Roman"/>
          <w:sz w:val="24"/>
          <w:szCs w:val="24"/>
          <w:lang w:val="en-US"/>
        </w:rPr>
        <w:t>available</w:t>
      </w:r>
      <w:proofErr w:type="gramEnd"/>
      <w:r w:rsidRPr="00335C17">
        <w:rPr>
          <w:rFonts w:ascii="Times New Roman" w:hAnsi="Times New Roman" w:cs="Times New Roman"/>
          <w:sz w:val="24"/>
          <w:szCs w:val="24"/>
          <w:lang w:val="en-US"/>
        </w:rPr>
        <w:t xml:space="preserve"> as a </w:t>
      </w:r>
      <w:r w:rsidRPr="00335C17">
        <w:rPr>
          <w:rFonts w:ascii="Times New Roman" w:hAnsi="Times New Roman" w:cs="Times New Roman"/>
          <w:i/>
          <w:iCs/>
          <w:sz w:val="24"/>
          <w:szCs w:val="24"/>
          <w:lang w:val="en-US"/>
        </w:rPr>
        <w:t>booking module</w:t>
      </w:r>
      <w:r w:rsidRPr="00335C17">
        <w:rPr>
          <w:rFonts w:ascii="Times New Roman" w:hAnsi="Times New Roman" w:cs="Times New Roman"/>
          <w:sz w:val="24"/>
          <w:szCs w:val="24"/>
          <w:lang w:val="en-US"/>
        </w:rPr>
        <w:t>. This module is shown to the tutors in the form of a</w:t>
      </w:r>
    </w:p>
    <w:p w:rsidR="000B2DA4" w:rsidRPr="00335C17" w:rsidRDefault="000B2DA4" w:rsidP="000B2D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335C17">
        <w:rPr>
          <w:rFonts w:ascii="Times New Roman" w:hAnsi="Times New Roman" w:cs="Times New Roman"/>
          <w:sz w:val="24"/>
          <w:szCs w:val="24"/>
          <w:lang w:val="en-US"/>
        </w:rPr>
        <w:t>standard</w:t>
      </w:r>
      <w:proofErr w:type="gramEnd"/>
      <w:r w:rsidRPr="00335C17">
        <w:rPr>
          <w:rFonts w:ascii="Times New Roman" w:hAnsi="Times New Roman" w:cs="Times New Roman"/>
          <w:sz w:val="24"/>
          <w:szCs w:val="24"/>
          <w:lang w:val="en-US"/>
        </w:rPr>
        <w:t xml:space="preserve"> content-building option in the drop-down menu that is visible while in</w:t>
      </w:r>
    </w:p>
    <w:p w:rsidR="000B2DA4" w:rsidRDefault="000B2DA4" w:rsidP="000B2D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35C17">
        <w:rPr>
          <w:rFonts w:ascii="Times New Roman" w:hAnsi="Times New Roman" w:cs="Times New Roman"/>
          <w:sz w:val="24"/>
          <w:szCs w:val="24"/>
          <w:lang w:val="en-US"/>
        </w:rPr>
        <w:t>editing</w:t>
      </w:r>
      <w:proofErr w:type="gramEnd"/>
      <w:r w:rsidRPr="00335C17">
        <w:rPr>
          <w:rFonts w:ascii="Times New Roman" w:hAnsi="Times New Roman" w:cs="Times New Roman"/>
          <w:sz w:val="24"/>
          <w:szCs w:val="24"/>
          <w:lang w:val="en-US"/>
        </w:rPr>
        <w:t xml:space="preserve"> mode.</w:t>
      </w:r>
    </w:p>
    <w:p w:rsidR="00335C17" w:rsidRPr="00335C17" w:rsidRDefault="00335C17" w:rsidP="000B2D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2DA4" w:rsidRPr="004B6895" w:rsidRDefault="000B2DA4" w:rsidP="00C95C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335C17">
        <w:rPr>
          <w:rFonts w:ascii="Times New Roman" w:hAnsi="Times New Roman" w:cs="Times New Roman"/>
          <w:b/>
          <w:bCs/>
          <w:sz w:val="24"/>
          <w:szCs w:val="24"/>
          <w:lang w:val="en-US"/>
        </w:rPr>
        <w:t>3.1. Students’ view (carrying out an experiment)</w:t>
      </w:r>
      <w:r w:rsidR="004B6895" w:rsidRPr="004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</w:p>
    <w:p w:rsidR="000B2DA4" w:rsidRPr="00335C17" w:rsidRDefault="000B2DA4" w:rsidP="000B2D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35C17">
        <w:rPr>
          <w:rFonts w:ascii="Times New Roman" w:hAnsi="Times New Roman" w:cs="Times New Roman"/>
          <w:sz w:val="24"/>
          <w:szCs w:val="24"/>
          <w:lang w:val="en-US"/>
        </w:rPr>
        <w:t>The theoretical concepts underlying the experiment will be delivered using the</w:t>
      </w:r>
    </w:p>
    <w:p w:rsidR="000B2DA4" w:rsidRPr="00335C17" w:rsidRDefault="000B2DA4" w:rsidP="000B2D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335C17">
        <w:rPr>
          <w:rFonts w:ascii="Times New Roman" w:hAnsi="Times New Roman" w:cs="Times New Roman"/>
          <w:sz w:val="24"/>
          <w:szCs w:val="24"/>
          <w:lang w:val="en-US"/>
        </w:rPr>
        <w:t>usual</w:t>
      </w:r>
      <w:proofErr w:type="gramEnd"/>
      <w:r w:rsidRPr="00335C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5C17">
        <w:rPr>
          <w:rFonts w:ascii="Times New Roman" w:hAnsi="Times New Roman" w:cs="Times New Roman"/>
          <w:sz w:val="24"/>
          <w:szCs w:val="24"/>
          <w:lang w:val="en-US"/>
        </w:rPr>
        <w:t>Moodle</w:t>
      </w:r>
      <w:proofErr w:type="spellEnd"/>
      <w:r w:rsidRPr="00335C17">
        <w:rPr>
          <w:rFonts w:ascii="Times New Roman" w:hAnsi="Times New Roman" w:cs="Times New Roman"/>
          <w:sz w:val="24"/>
          <w:szCs w:val="24"/>
          <w:lang w:val="en-US"/>
        </w:rPr>
        <w:t xml:space="preserve"> modules (e.g. lesson, quiz, etc.). The booking link, illustrated in</w:t>
      </w:r>
    </w:p>
    <w:p w:rsidR="000B2DA4" w:rsidRPr="00335C17" w:rsidRDefault="000B2DA4" w:rsidP="000B2D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335C17">
        <w:rPr>
          <w:rFonts w:ascii="Times New Roman" w:hAnsi="Times New Roman" w:cs="Times New Roman"/>
          <w:sz w:val="24"/>
          <w:szCs w:val="24"/>
          <w:lang w:val="en-US"/>
        </w:rPr>
        <w:t>figure</w:t>
      </w:r>
      <w:proofErr w:type="gramEnd"/>
      <w:r w:rsidRPr="00335C17">
        <w:rPr>
          <w:rFonts w:ascii="Times New Roman" w:hAnsi="Times New Roman" w:cs="Times New Roman"/>
          <w:sz w:val="24"/>
          <w:szCs w:val="24"/>
          <w:lang w:val="en-US"/>
        </w:rPr>
        <w:t xml:space="preserve"> 2, will enable the student to book a one-hour time slot to carry out his</w:t>
      </w:r>
    </w:p>
    <w:p w:rsidR="000B2DA4" w:rsidRPr="00335C17" w:rsidRDefault="000B2DA4" w:rsidP="000B2DA4">
      <w:pPr>
        <w:tabs>
          <w:tab w:val="left" w:pos="7938"/>
        </w:tabs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335C17">
        <w:rPr>
          <w:rFonts w:ascii="Times New Roman" w:hAnsi="Times New Roman" w:cs="Times New Roman"/>
          <w:sz w:val="24"/>
          <w:szCs w:val="24"/>
          <w:lang w:val="en-US"/>
        </w:rPr>
        <w:t>remote</w:t>
      </w:r>
      <w:proofErr w:type="gramEnd"/>
      <w:r w:rsidRPr="00335C17">
        <w:rPr>
          <w:rFonts w:ascii="Times New Roman" w:hAnsi="Times New Roman" w:cs="Times New Roman"/>
          <w:sz w:val="24"/>
          <w:szCs w:val="24"/>
          <w:lang w:val="en-US"/>
        </w:rPr>
        <w:t xml:space="preserve"> experiment, whenever he feels that it is time to do so.</w:t>
      </w:r>
    </w:p>
    <w:p w:rsidR="000B2DA4" w:rsidRPr="000B2DA4" w:rsidRDefault="000B2DA4" w:rsidP="000B2DA4">
      <w:pPr>
        <w:tabs>
          <w:tab w:val="left" w:pos="7938"/>
        </w:tabs>
        <w:rPr>
          <w:rFonts w:ascii="Trebuchet MS" w:hAnsi="Trebuchet MS" w:cs="Trebuchet MS"/>
          <w:lang w:val="en-US"/>
        </w:rPr>
      </w:pPr>
      <w:r>
        <w:rPr>
          <w:rFonts w:ascii="Trebuchet MS" w:hAnsi="Trebuchet MS" w:cs="Trebuchet MS"/>
          <w:noProof/>
          <w:lang w:eastAsia="ru-RU"/>
        </w:rPr>
        <w:drawing>
          <wp:inline distT="0" distB="0" distL="0" distR="0">
            <wp:extent cx="6609827" cy="3036448"/>
            <wp:effectExtent l="19050" t="0" r="523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580" cy="3038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Trebuchet MS"/>
          <w:noProof/>
          <w:lang w:eastAsia="ru-RU"/>
        </w:rPr>
        <w:drawing>
          <wp:inline distT="0" distB="0" distL="0" distR="0">
            <wp:extent cx="6610350" cy="3036688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3036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946" w:rsidRPr="00335C17" w:rsidRDefault="000B2DA4" w:rsidP="004E4946">
      <w:pPr>
        <w:rPr>
          <w:rFonts w:ascii="Times New Roman" w:hAnsi="Times New Roman" w:cs="Times New Roman"/>
          <w:b/>
          <w:sz w:val="24"/>
          <w:szCs w:val="24"/>
          <w:lang w:val="fr-FR"/>
        </w:rPr>
      </w:pPr>
      <w:proofErr w:type="spellStart"/>
      <w:r w:rsidRPr="00335C17">
        <w:rPr>
          <w:rFonts w:ascii="Times New Roman" w:hAnsi="Times New Roman" w:cs="Times New Roman"/>
          <w:b/>
          <w:bCs/>
          <w:sz w:val="24"/>
          <w:szCs w:val="24"/>
        </w:rPr>
        <w:t>Fig</w:t>
      </w:r>
      <w:proofErr w:type="spellEnd"/>
      <w:r w:rsidRPr="00335C17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335C17">
        <w:rPr>
          <w:rFonts w:ascii="Times New Roman" w:hAnsi="Times New Roman" w:cs="Times New Roman"/>
          <w:b/>
          <w:sz w:val="24"/>
          <w:szCs w:val="24"/>
        </w:rPr>
        <w:t xml:space="preserve">2: </w:t>
      </w:r>
      <w:proofErr w:type="spellStart"/>
      <w:r w:rsidRPr="00335C17">
        <w:rPr>
          <w:rFonts w:ascii="Times New Roman" w:hAnsi="Times New Roman" w:cs="Times New Roman"/>
          <w:b/>
          <w:sz w:val="24"/>
          <w:szCs w:val="24"/>
        </w:rPr>
        <w:t>The</w:t>
      </w:r>
      <w:proofErr w:type="spellEnd"/>
      <w:r w:rsidRPr="00335C1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35C17">
        <w:rPr>
          <w:rFonts w:ascii="Times New Roman" w:hAnsi="Times New Roman" w:cs="Times New Roman"/>
          <w:b/>
          <w:sz w:val="24"/>
          <w:szCs w:val="24"/>
        </w:rPr>
        <w:t>booking</w:t>
      </w:r>
      <w:proofErr w:type="spellEnd"/>
      <w:r w:rsidRPr="00335C1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35C17">
        <w:rPr>
          <w:rFonts w:ascii="Times New Roman" w:hAnsi="Times New Roman" w:cs="Times New Roman"/>
          <w:b/>
          <w:sz w:val="24"/>
          <w:szCs w:val="24"/>
        </w:rPr>
        <w:t>link</w:t>
      </w:r>
      <w:proofErr w:type="spellEnd"/>
      <w:r w:rsidRPr="00335C17">
        <w:rPr>
          <w:rFonts w:ascii="Times New Roman" w:hAnsi="Times New Roman" w:cs="Times New Roman"/>
          <w:b/>
          <w:sz w:val="24"/>
          <w:szCs w:val="24"/>
        </w:rPr>
        <w:t>.</w:t>
      </w:r>
    </w:p>
    <w:p w:rsidR="000B2DA4" w:rsidRPr="00335C17" w:rsidRDefault="000B2DA4" w:rsidP="000B2D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35C17">
        <w:rPr>
          <w:rFonts w:ascii="Times New Roman" w:hAnsi="Times New Roman" w:cs="Times New Roman"/>
          <w:sz w:val="24"/>
          <w:szCs w:val="24"/>
          <w:lang w:val="en-US"/>
        </w:rPr>
        <w:t>By clicking on this link, a seven-day calendar will be displayed, as shown in figure</w:t>
      </w:r>
    </w:p>
    <w:p w:rsidR="000B2DA4" w:rsidRPr="00335C17" w:rsidRDefault="000B2DA4" w:rsidP="000B2D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35C17">
        <w:rPr>
          <w:rFonts w:ascii="Times New Roman" w:hAnsi="Times New Roman" w:cs="Times New Roman"/>
          <w:sz w:val="24"/>
          <w:szCs w:val="24"/>
          <w:lang w:val="en-US"/>
        </w:rPr>
        <w:t>3. The first day shown corresponds to today’s date, and its weekday / date cell is</w:t>
      </w:r>
    </w:p>
    <w:p w:rsidR="000B2DA4" w:rsidRPr="00335C17" w:rsidRDefault="000B2DA4" w:rsidP="000B2D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335C17">
        <w:rPr>
          <w:rFonts w:ascii="Times New Roman" w:hAnsi="Times New Roman" w:cs="Times New Roman"/>
          <w:sz w:val="24"/>
          <w:szCs w:val="24"/>
          <w:lang w:val="en-US"/>
        </w:rPr>
        <w:lastRenderedPageBreak/>
        <w:t>displayed</w:t>
      </w:r>
      <w:proofErr w:type="gramEnd"/>
      <w:r w:rsidRPr="00335C17">
        <w:rPr>
          <w:rFonts w:ascii="Times New Roman" w:hAnsi="Times New Roman" w:cs="Times New Roman"/>
          <w:sz w:val="24"/>
          <w:szCs w:val="24"/>
          <w:lang w:val="en-US"/>
        </w:rPr>
        <w:t xml:space="preserve"> with a blue background. With the exception of today’s column, all</w:t>
      </w:r>
    </w:p>
    <w:p w:rsidR="000B2DA4" w:rsidRPr="00335C17" w:rsidRDefault="000B2DA4" w:rsidP="000B2D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335C17">
        <w:rPr>
          <w:rFonts w:ascii="Times New Roman" w:hAnsi="Times New Roman" w:cs="Times New Roman"/>
          <w:sz w:val="24"/>
          <w:szCs w:val="24"/>
          <w:lang w:val="en-US"/>
        </w:rPr>
        <w:t>weekday</w:t>
      </w:r>
      <w:proofErr w:type="gramEnd"/>
      <w:r w:rsidRPr="00335C17">
        <w:rPr>
          <w:rFonts w:ascii="Times New Roman" w:hAnsi="Times New Roman" w:cs="Times New Roman"/>
          <w:sz w:val="24"/>
          <w:szCs w:val="24"/>
          <w:lang w:val="en-US"/>
        </w:rPr>
        <w:t xml:space="preserve"> / date cells contain a link that shifts the calendar to the left, so as to</w:t>
      </w:r>
    </w:p>
    <w:p w:rsidR="000B2DA4" w:rsidRPr="00335C17" w:rsidRDefault="000B2DA4" w:rsidP="000B2D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335C17">
        <w:rPr>
          <w:rFonts w:ascii="Times New Roman" w:hAnsi="Times New Roman" w:cs="Times New Roman"/>
          <w:sz w:val="24"/>
          <w:szCs w:val="24"/>
          <w:lang w:val="en-US"/>
        </w:rPr>
        <w:t>bring</w:t>
      </w:r>
      <w:proofErr w:type="gramEnd"/>
      <w:r w:rsidRPr="00335C17">
        <w:rPr>
          <w:rFonts w:ascii="Times New Roman" w:hAnsi="Times New Roman" w:cs="Times New Roman"/>
          <w:sz w:val="24"/>
          <w:szCs w:val="24"/>
          <w:lang w:val="en-US"/>
        </w:rPr>
        <w:t xml:space="preserve"> that column into the leftmost position. If that same link is clicked on today’s</w:t>
      </w:r>
    </w:p>
    <w:p w:rsidR="000B2DA4" w:rsidRPr="00335C17" w:rsidRDefault="000B2DA4" w:rsidP="000B2D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335C17">
        <w:rPr>
          <w:rFonts w:ascii="Times New Roman" w:hAnsi="Times New Roman" w:cs="Times New Roman"/>
          <w:sz w:val="24"/>
          <w:szCs w:val="24"/>
          <w:lang w:val="en-US"/>
        </w:rPr>
        <w:t>column</w:t>
      </w:r>
      <w:proofErr w:type="gramEnd"/>
      <w:r w:rsidRPr="00335C17">
        <w:rPr>
          <w:rFonts w:ascii="Times New Roman" w:hAnsi="Times New Roman" w:cs="Times New Roman"/>
          <w:sz w:val="24"/>
          <w:szCs w:val="24"/>
          <w:lang w:val="en-US"/>
        </w:rPr>
        <w:t>, then the calendar is shifted one day to the right, and yesterday becomes</w:t>
      </w:r>
    </w:p>
    <w:p w:rsidR="000B2DA4" w:rsidRPr="00335C17" w:rsidRDefault="000B2DA4" w:rsidP="000B2D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335C17">
        <w:rPr>
          <w:rFonts w:ascii="Times New Roman" w:hAnsi="Times New Roman" w:cs="Times New Roman"/>
          <w:sz w:val="24"/>
          <w:szCs w:val="24"/>
          <w:lang w:val="en-US"/>
        </w:rPr>
        <w:t>the</w:t>
      </w:r>
      <w:proofErr w:type="gramEnd"/>
      <w:r w:rsidRPr="00335C17">
        <w:rPr>
          <w:rFonts w:ascii="Times New Roman" w:hAnsi="Times New Roman" w:cs="Times New Roman"/>
          <w:sz w:val="24"/>
          <w:szCs w:val="24"/>
          <w:lang w:val="en-US"/>
        </w:rPr>
        <w:t xml:space="preserve"> leftmost column. The left and right arrows shown below the summary</w:t>
      </w:r>
    </w:p>
    <w:p w:rsidR="000B2DA4" w:rsidRPr="00335C17" w:rsidRDefault="000B2DA4" w:rsidP="000B2D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335C17">
        <w:rPr>
          <w:rFonts w:ascii="Times New Roman" w:hAnsi="Times New Roman" w:cs="Times New Roman"/>
          <w:sz w:val="24"/>
          <w:szCs w:val="24"/>
          <w:lang w:val="en-US"/>
        </w:rPr>
        <w:t>description</w:t>
      </w:r>
      <w:proofErr w:type="gramEnd"/>
      <w:r w:rsidRPr="00335C17">
        <w:rPr>
          <w:rFonts w:ascii="Times New Roman" w:hAnsi="Times New Roman" w:cs="Times New Roman"/>
          <w:sz w:val="24"/>
          <w:szCs w:val="24"/>
          <w:lang w:val="en-US"/>
        </w:rPr>
        <w:t xml:space="preserve"> on top are used to shift the calendar in one week slots.</w:t>
      </w:r>
    </w:p>
    <w:p w:rsidR="000B2DA4" w:rsidRPr="00335C17" w:rsidRDefault="000B2DA4" w:rsidP="000B2D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35C17">
        <w:rPr>
          <w:rFonts w:ascii="Times New Roman" w:hAnsi="Times New Roman" w:cs="Times New Roman"/>
          <w:sz w:val="24"/>
          <w:szCs w:val="24"/>
          <w:lang w:val="en-US"/>
        </w:rPr>
        <w:t>The calendar page shows the local time (at the user’s time zone), which may of</w:t>
      </w:r>
    </w:p>
    <w:p w:rsidR="000B2DA4" w:rsidRPr="00335C17" w:rsidRDefault="000B2DA4" w:rsidP="000B2D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335C17">
        <w:rPr>
          <w:rFonts w:ascii="Times New Roman" w:hAnsi="Times New Roman" w:cs="Times New Roman"/>
          <w:sz w:val="24"/>
          <w:szCs w:val="24"/>
          <w:lang w:val="en-US"/>
        </w:rPr>
        <w:t>course</w:t>
      </w:r>
      <w:proofErr w:type="gramEnd"/>
      <w:r w:rsidRPr="00335C17">
        <w:rPr>
          <w:rFonts w:ascii="Times New Roman" w:hAnsi="Times New Roman" w:cs="Times New Roman"/>
          <w:sz w:val="24"/>
          <w:szCs w:val="24"/>
          <w:lang w:val="en-US"/>
        </w:rPr>
        <w:t xml:space="preserve"> be different from the server time (at the remote lab time zone). The time</w:t>
      </w:r>
    </w:p>
    <w:p w:rsidR="000B2DA4" w:rsidRPr="00335C17" w:rsidRDefault="000B2DA4" w:rsidP="000B2D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335C17">
        <w:rPr>
          <w:rFonts w:ascii="Times New Roman" w:hAnsi="Times New Roman" w:cs="Times New Roman"/>
          <w:sz w:val="24"/>
          <w:szCs w:val="24"/>
          <w:lang w:val="en-US"/>
        </w:rPr>
        <w:t>conversion</w:t>
      </w:r>
      <w:proofErr w:type="gramEnd"/>
      <w:r w:rsidRPr="00335C17">
        <w:rPr>
          <w:rFonts w:ascii="Times New Roman" w:hAnsi="Times New Roman" w:cs="Times New Roman"/>
          <w:sz w:val="24"/>
          <w:szCs w:val="24"/>
          <w:lang w:val="en-US"/>
        </w:rPr>
        <w:t xml:space="preserve"> takes place automatically, so that users at any time zone see the free /</w:t>
      </w:r>
    </w:p>
    <w:p w:rsidR="000B2DA4" w:rsidRPr="00335C17" w:rsidRDefault="000B2DA4" w:rsidP="000B2DA4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335C17">
        <w:rPr>
          <w:rFonts w:ascii="Times New Roman" w:hAnsi="Times New Roman" w:cs="Times New Roman"/>
          <w:sz w:val="24"/>
          <w:szCs w:val="24"/>
          <w:lang w:val="en-US"/>
        </w:rPr>
        <w:t>booked</w:t>
      </w:r>
      <w:proofErr w:type="gramEnd"/>
      <w:r w:rsidRPr="00335C17">
        <w:rPr>
          <w:rFonts w:ascii="Times New Roman" w:hAnsi="Times New Roman" w:cs="Times New Roman"/>
          <w:sz w:val="24"/>
          <w:szCs w:val="24"/>
          <w:lang w:val="en-US"/>
        </w:rPr>
        <w:t xml:space="preserve"> slots market according to their local time zones.</w:t>
      </w:r>
    </w:p>
    <w:p w:rsidR="000B2DA4" w:rsidRDefault="00B514C7" w:rsidP="000B2DA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533358" cy="3013520"/>
            <wp:effectExtent l="19050" t="0" r="792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031" cy="3014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533515" cy="3013592"/>
            <wp:effectExtent l="19050" t="0" r="635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325" cy="3013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D75" w:rsidRPr="00335C17" w:rsidRDefault="00205D75" w:rsidP="00205D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35C1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Fig. </w:t>
      </w:r>
      <w:r w:rsidRPr="00335C17">
        <w:rPr>
          <w:rFonts w:ascii="Times New Roman" w:hAnsi="Times New Roman" w:cs="Times New Roman"/>
          <w:b/>
          <w:sz w:val="24"/>
          <w:szCs w:val="24"/>
          <w:lang w:val="en-US"/>
        </w:rPr>
        <w:t>3: The calendar displayed by the booking module.</w:t>
      </w:r>
    </w:p>
    <w:p w:rsidR="00335C17" w:rsidRPr="00335C17" w:rsidRDefault="00335C17" w:rsidP="00205D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D75" w:rsidRPr="00335C17" w:rsidRDefault="00205D75" w:rsidP="00205D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35C17">
        <w:rPr>
          <w:rFonts w:ascii="Times New Roman" w:hAnsi="Times New Roman" w:cs="Times New Roman"/>
          <w:sz w:val="24"/>
          <w:szCs w:val="24"/>
          <w:lang w:val="en-US"/>
        </w:rPr>
        <w:t>By clicking on the book icon ( ), the client is able to book the required one-hour</w:t>
      </w:r>
    </w:p>
    <w:p w:rsidR="00205D75" w:rsidRPr="00335C17" w:rsidRDefault="00205D75" w:rsidP="00205D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335C17">
        <w:rPr>
          <w:rFonts w:ascii="Times New Roman" w:hAnsi="Times New Roman" w:cs="Times New Roman"/>
          <w:sz w:val="24"/>
          <w:szCs w:val="24"/>
          <w:lang w:val="en-US"/>
        </w:rPr>
        <w:t>slot</w:t>
      </w:r>
      <w:proofErr w:type="gramEnd"/>
      <w:r w:rsidRPr="00335C17">
        <w:rPr>
          <w:rFonts w:ascii="Times New Roman" w:hAnsi="Times New Roman" w:cs="Times New Roman"/>
          <w:sz w:val="24"/>
          <w:szCs w:val="24"/>
          <w:lang w:val="en-US"/>
        </w:rPr>
        <w:t xml:space="preserve">. Any reserved slot may be released by its owner, by clicking on the </w:t>
      </w:r>
      <w:proofErr w:type="spellStart"/>
      <w:r w:rsidRPr="00335C17">
        <w:rPr>
          <w:rFonts w:ascii="Times New Roman" w:hAnsi="Times New Roman" w:cs="Times New Roman"/>
          <w:sz w:val="24"/>
          <w:szCs w:val="24"/>
          <w:lang w:val="en-US"/>
        </w:rPr>
        <w:t>unbook</w:t>
      </w:r>
      <w:proofErr w:type="spellEnd"/>
      <w:r w:rsidRPr="00335C17">
        <w:rPr>
          <w:rFonts w:ascii="Times New Roman" w:hAnsi="Times New Roman" w:cs="Times New Roman"/>
          <w:sz w:val="24"/>
          <w:szCs w:val="24"/>
          <w:lang w:val="en-US"/>
        </w:rPr>
        <w:t xml:space="preserve"> icon ( ). When the reserved slot becomes the current one-hour slot, a red arrow</w:t>
      </w:r>
    </w:p>
    <w:p w:rsidR="00205D75" w:rsidRPr="00335C17" w:rsidRDefault="00205D75" w:rsidP="00205D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335C17">
        <w:rPr>
          <w:rFonts w:ascii="Times New Roman" w:hAnsi="Times New Roman" w:cs="Times New Roman"/>
          <w:sz w:val="24"/>
          <w:szCs w:val="24"/>
          <w:lang w:val="en-US"/>
        </w:rPr>
        <w:t>link</w:t>
      </w:r>
      <w:proofErr w:type="gramEnd"/>
      <w:r w:rsidRPr="00335C17">
        <w:rPr>
          <w:rFonts w:ascii="Times New Roman" w:hAnsi="Times New Roman" w:cs="Times New Roman"/>
          <w:sz w:val="24"/>
          <w:szCs w:val="24"/>
          <w:lang w:val="en-US"/>
        </w:rPr>
        <w:t xml:space="preserve"> is displayed and enables access to the remote experiment, as shown in figure</w:t>
      </w:r>
    </w:p>
    <w:p w:rsidR="00B514C7" w:rsidRPr="00335C17" w:rsidRDefault="00205D75" w:rsidP="00205D75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335C17">
        <w:rPr>
          <w:rFonts w:ascii="Times New Roman" w:hAnsi="Times New Roman" w:cs="Times New Roman"/>
          <w:sz w:val="24"/>
          <w:szCs w:val="24"/>
        </w:rPr>
        <w:lastRenderedPageBreak/>
        <w:t>4.</w:t>
      </w:r>
    </w:p>
    <w:p w:rsidR="00205D75" w:rsidRPr="00205D75" w:rsidRDefault="00205D75" w:rsidP="00205D75">
      <w:pPr>
        <w:rPr>
          <w:rFonts w:ascii="Trebuchet MS" w:hAnsi="Trebuchet MS" w:cs="Trebuchet MS"/>
          <w:lang w:val="fr-FR"/>
        </w:rPr>
      </w:pPr>
      <w:r>
        <w:rPr>
          <w:rFonts w:ascii="Trebuchet MS" w:hAnsi="Trebuchet MS" w:cs="Trebuchet MS"/>
          <w:noProof/>
          <w:lang w:eastAsia="ru-RU"/>
        </w:rPr>
        <w:drawing>
          <wp:inline distT="0" distB="0" distL="0" distR="0">
            <wp:extent cx="6718409" cy="3111420"/>
            <wp:effectExtent l="19050" t="0" r="6241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219" cy="3113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Trebuchet MS"/>
          <w:noProof/>
          <w:lang w:eastAsia="ru-RU"/>
        </w:rPr>
        <w:drawing>
          <wp:inline distT="0" distB="0" distL="0" distR="0">
            <wp:extent cx="6718935" cy="3105391"/>
            <wp:effectExtent l="19050" t="0" r="571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681" cy="3108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D75" w:rsidRDefault="00205D75" w:rsidP="00205D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95C2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Fig. </w:t>
      </w:r>
      <w:r w:rsidRPr="00C95C25">
        <w:rPr>
          <w:rFonts w:ascii="Times New Roman" w:hAnsi="Times New Roman" w:cs="Times New Roman"/>
          <w:b/>
          <w:sz w:val="24"/>
          <w:szCs w:val="24"/>
          <w:lang w:val="en-US"/>
        </w:rPr>
        <w:t>4: The link to the experiment ( ).</w:t>
      </w:r>
    </w:p>
    <w:p w:rsidR="00C95C25" w:rsidRPr="00C95C25" w:rsidRDefault="00C95C25" w:rsidP="00205D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05D75" w:rsidRPr="00C95C25" w:rsidRDefault="00205D75" w:rsidP="00205D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95C25">
        <w:rPr>
          <w:rFonts w:ascii="Times New Roman" w:hAnsi="Times New Roman" w:cs="Times New Roman"/>
          <w:sz w:val="24"/>
          <w:szCs w:val="24"/>
          <w:lang w:val="en-US"/>
        </w:rPr>
        <w:t>Clicking on this link launches the remote experiment page, enabling the students to</w:t>
      </w:r>
    </w:p>
    <w:p w:rsidR="00205D75" w:rsidRPr="00C95C25" w:rsidRDefault="00205D75" w:rsidP="00205D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C95C25">
        <w:rPr>
          <w:rFonts w:ascii="Times New Roman" w:hAnsi="Times New Roman" w:cs="Times New Roman"/>
          <w:sz w:val="24"/>
          <w:szCs w:val="24"/>
          <w:lang w:val="en-US"/>
        </w:rPr>
        <w:t>do</w:t>
      </w:r>
      <w:proofErr w:type="gramEnd"/>
      <w:r w:rsidRPr="00C95C25">
        <w:rPr>
          <w:rFonts w:ascii="Times New Roman" w:hAnsi="Times New Roman" w:cs="Times New Roman"/>
          <w:sz w:val="24"/>
          <w:szCs w:val="24"/>
          <w:lang w:val="en-US"/>
        </w:rPr>
        <w:t xml:space="preserve"> their work. Notice that the synchronous communication tool is launched</w:t>
      </w:r>
    </w:p>
    <w:p w:rsidR="00205D75" w:rsidRPr="00C95C25" w:rsidRDefault="00205D75" w:rsidP="00205D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C95C25">
        <w:rPr>
          <w:rFonts w:ascii="Times New Roman" w:hAnsi="Times New Roman" w:cs="Times New Roman"/>
          <w:sz w:val="24"/>
          <w:szCs w:val="24"/>
          <w:lang w:val="en-US"/>
        </w:rPr>
        <w:t>separately</w:t>
      </w:r>
      <w:proofErr w:type="gramEnd"/>
      <w:r w:rsidRPr="00C95C25">
        <w:rPr>
          <w:rFonts w:ascii="Times New Roman" w:hAnsi="Times New Roman" w:cs="Times New Roman"/>
          <w:sz w:val="24"/>
          <w:szCs w:val="24"/>
          <w:lang w:val="en-US"/>
        </w:rPr>
        <w:t>, and may actually not even be active, if the experiment is done by a</w:t>
      </w:r>
    </w:p>
    <w:p w:rsidR="00205D75" w:rsidRPr="00C95C25" w:rsidRDefault="00205D75" w:rsidP="00205D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C95C25">
        <w:rPr>
          <w:rFonts w:ascii="Times New Roman" w:hAnsi="Times New Roman" w:cs="Times New Roman"/>
          <w:sz w:val="24"/>
          <w:szCs w:val="24"/>
          <w:lang w:val="en-US"/>
        </w:rPr>
        <w:t>single</w:t>
      </w:r>
      <w:proofErr w:type="gramEnd"/>
      <w:r w:rsidRPr="00C95C25">
        <w:rPr>
          <w:rFonts w:ascii="Times New Roman" w:hAnsi="Times New Roman" w:cs="Times New Roman"/>
          <w:sz w:val="24"/>
          <w:szCs w:val="24"/>
          <w:lang w:val="en-US"/>
        </w:rPr>
        <w:t xml:space="preserve"> student. Whenever necessary, the students may communicate via internet</w:t>
      </w:r>
    </w:p>
    <w:p w:rsidR="00205D75" w:rsidRPr="00C95C25" w:rsidRDefault="00205D75" w:rsidP="00205D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C95C25">
        <w:rPr>
          <w:rFonts w:ascii="Times New Roman" w:hAnsi="Times New Roman" w:cs="Times New Roman"/>
          <w:sz w:val="24"/>
          <w:szCs w:val="24"/>
          <w:lang w:val="en-US"/>
        </w:rPr>
        <w:t>telephony</w:t>
      </w:r>
      <w:proofErr w:type="gramEnd"/>
      <w:r w:rsidRPr="00C95C25">
        <w:rPr>
          <w:rFonts w:ascii="Times New Roman" w:hAnsi="Times New Roman" w:cs="Times New Roman"/>
          <w:sz w:val="24"/>
          <w:szCs w:val="24"/>
          <w:lang w:val="en-US"/>
        </w:rPr>
        <w:t xml:space="preserve"> or videoconferencing, so as to have everything prepared when their </w:t>
      </w:r>
      <w:proofErr w:type="spellStart"/>
      <w:r w:rsidRPr="00C95C25">
        <w:rPr>
          <w:rFonts w:ascii="Times New Roman" w:hAnsi="Times New Roman" w:cs="Times New Roman"/>
          <w:sz w:val="24"/>
          <w:szCs w:val="24"/>
          <w:lang w:val="en-US"/>
        </w:rPr>
        <w:t>onehour</w:t>
      </w:r>
      <w:proofErr w:type="spellEnd"/>
    </w:p>
    <w:p w:rsidR="00205D75" w:rsidRPr="00C95C25" w:rsidRDefault="00205D75" w:rsidP="00205D75">
      <w:pPr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C95C25">
        <w:rPr>
          <w:rFonts w:ascii="Times New Roman" w:hAnsi="Times New Roman" w:cs="Times New Roman"/>
          <w:sz w:val="24"/>
          <w:szCs w:val="24"/>
        </w:rPr>
        <w:t>slot</w:t>
      </w:r>
      <w:proofErr w:type="spellEnd"/>
      <w:r w:rsidRPr="00C95C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5C25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C95C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5C25">
        <w:rPr>
          <w:rFonts w:ascii="Times New Roman" w:hAnsi="Times New Roman" w:cs="Times New Roman"/>
          <w:sz w:val="24"/>
          <w:szCs w:val="24"/>
        </w:rPr>
        <w:t>reached</w:t>
      </w:r>
      <w:proofErr w:type="spellEnd"/>
      <w:r w:rsidRPr="00C95C25">
        <w:rPr>
          <w:rFonts w:ascii="Times New Roman" w:hAnsi="Times New Roman" w:cs="Times New Roman"/>
          <w:sz w:val="24"/>
          <w:szCs w:val="24"/>
        </w:rPr>
        <w:t>.</w:t>
      </w:r>
    </w:p>
    <w:p w:rsidR="00205D75" w:rsidRPr="00C95C25" w:rsidRDefault="00205D75" w:rsidP="00C95C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95C25">
        <w:rPr>
          <w:rFonts w:ascii="Times New Roman" w:hAnsi="Times New Roman" w:cs="Times New Roman"/>
          <w:b/>
          <w:bCs/>
          <w:sz w:val="24"/>
          <w:szCs w:val="24"/>
          <w:lang w:val="en-US"/>
        </w:rPr>
        <w:t>3.2. Tutors’ view (creating an experiment)</w:t>
      </w:r>
    </w:p>
    <w:p w:rsidR="00205D75" w:rsidRPr="00C95C25" w:rsidRDefault="00205D75" w:rsidP="00205D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95C25">
        <w:rPr>
          <w:rFonts w:ascii="Times New Roman" w:hAnsi="Times New Roman" w:cs="Times New Roman"/>
          <w:sz w:val="24"/>
          <w:szCs w:val="24"/>
          <w:lang w:val="en-US"/>
        </w:rPr>
        <w:t>While in editing mode (selected by the “Turn editing on” button that is available</w:t>
      </w:r>
    </w:p>
    <w:p w:rsidR="00205D75" w:rsidRPr="00C95C25" w:rsidRDefault="00205D75" w:rsidP="00205D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C95C25">
        <w:rPr>
          <w:rFonts w:ascii="Times New Roman" w:hAnsi="Times New Roman" w:cs="Times New Roman"/>
          <w:sz w:val="24"/>
          <w:szCs w:val="24"/>
          <w:lang w:val="en-US"/>
        </w:rPr>
        <w:t>on</w:t>
      </w:r>
      <w:proofErr w:type="gramEnd"/>
      <w:r w:rsidRPr="00C95C25">
        <w:rPr>
          <w:rFonts w:ascii="Times New Roman" w:hAnsi="Times New Roman" w:cs="Times New Roman"/>
          <w:sz w:val="24"/>
          <w:szCs w:val="24"/>
          <w:lang w:val="en-US"/>
        </w:rPr>
        <w:t xml:space="preserve"> the upper right of the course contents page), the tutor may insert a booking link</w:t>
      </w:r>
    </w:p>
    <w:p w:rsidR="00205D75" w:rsidRPr="00C95C25" w:rsidRDefault="00205D75" w:rsidP="00205D75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C95C25">
        <w:rPr>
          <w:rFonts w:ascii="Times New Roman" w:hAnsi="Times New Roman" w:cs="Times New Roman"/>
          <w:sz w:val="24"/>
          <w:szCs w:val="24"/>
          <w:lang w:val="en-US"/>
        </w:rPr>
        <w:t>be</w:t>
      </w:r>
      <w:proofErr w:type="gramEnd"/>
      <w:r w:rsidRPr="00C95C25">
        <w:rPr>
          <w:rFonts w:ascii="Times New Roman" w:hAnsi="Times New Roman" w:cs="Times New Roman"/>
          <w:sz w:val="24"/>
          <w:szCs w:val="24"/>
          <w:lang w:val="en-US"/>
        </w:rPr>
        <w:t xml:space="preserve"> selecting this entry in the “Add” drop-down list, as illustrated in figure 5.</w:t>
      </w:r>
    </w:p>
    <w:p w:rsidR="00205D75" w:rsidRDefault="00205D75" w:rsidP="00205D7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29893" cy="2971800"/>
            <wp:effectExtent l="19050" t="0" r="9007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893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30010" cy="2965850"/>
            <wp:effectExtent l="19050" t="0" r="8890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817" cy="2969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200" w:rsidRPr="00C95C25" w:rsidRDefault="00C81200" w:rsidP="00C812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95C2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Fig. </w:t>
      </w:r>
      <w:r w:rsidRPr="00C95C25">
        <w:rPr>
          <w:rFonts w:ascii="Times New Roman" w:hAnsi="Times New Roman" w:cs="Times New Roman"/>
          <w:b/>
          <w:sz w:val="24"/>
          <w:szCs w:val="24"/>
          <w:lang w:val="en-US"/>
        </w:rPr>
        <w:t>5: Adding a booking link while building pedagogical contents.</w:t>
      </w:r>
    </w:p>
    <w:p w:rsidR="00C81200" w:rsidRPr="00C95C25" w:rsidRDefault="00C81200" w:rsidP="00C812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C81200" w:rsidRPr="00C95C25" w:rsidRDefault="00C81200" w:rsidP="00C812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95C25">
        <w:rPr>
          <w:rFonts w:ascii="Times New Roman" w:hAnsi="Times New Roman" w:cs="Times New Roman"/>
          <w:sz w:val="24"/>
          <w:szCs w:val="24"/>
          <w:lang w:val="en-US"/>
        </w:rPr>
        <w:t>The tutor is then prompted for information concerning the experiment, as shown in</w:t>
      </w:r>
    </w:p>
    <w:p w:rsidR="00C81200" w:rsidRPr="00C95C25" w:rsidRDefault="00C81200" w:rsidP="00C812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C95C25">
        <w:rPr>
          <w:rFonts w:ascii="Times New Roman" w:hAnsi="Times New Roman" w:cs="Times New Roman"/>
          <w:sz w:val="24"/>
          <w:szCs w:val="24"/>
          <w:lang w:val="en-US"/>
        </w:rPr>
        <w:t>figure</w:t>
      </w:r>
      <w:proofErr w:type="gramEnd"/>
      <w:r w:rsidRPr="00C95C25">
        <w:rPr>
          <w:rFonts w:ascii="Times New Roman" w:hAnsi="Times New Roman" w:cs="Times New Roman"/>
          <w:sz w:val="24"/>
          <w:szCs w:val="24"/>
          <w:lang w:val="en-US"/>
        </w:rPr>
        <w:t xml:space="preserve"> 6. The “booking name” will be shown to the student to identify the</w:t>
      </w:r>
    </w:p>
    <w:p w:rsidR="00C81200" w:rsidRPr="00C95C25" w:rsidRDefault="00C81200" w:rsidP="00C812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C95C25">
        <w:rPr>
          <w:rFonts w:ascii="Times New Roman" w:hAnsi="Times New Roman" w:cs="Times New Roman"/>
          <w:sz w:val="24"/>
          <w:szCs w:val="24"/>
          <w:lang w:val="en-US"/>
        </w:rPr>
        <w:t>experiment</w:t>
      </w:r>
      <w:proofErr w:type="gramEnd"/>
      <w:r w:rsidRPr="00C95C25">
        <w:rPr>
          <w:rFonts w:ascii="Times New Roman" w:hAnsi="Times New Roman" w:cs="Times New Roman"/>
          <w:sz w:val="24"/>
          <w:szCs w:val="24"/>
          <w:lang w:val="en-US"/>
        </w:rPr>
        <w:t>. The summary description inserted in the text field below will be</w:t>
      </w:r>
    </w:p>
    <w:p w:rsidR="00C81200" w:rsidRPr="00C95C25" w:rsidRDefault="00C81200" w:rsidP="00C812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C95C25">
        <w:rPr>
          <w:rFonts w:ascii="Times New Roman" w:hAnsi="Times New Roman" w:cs="Times New Roman"/>
          <w:sz w:val="24"/>
          <w:szCs w:val="24"/>
          <w:lang w:val="en-US"/>
        </w:rPr>
        <w:t>displayed</w:t>
      </w:r>
      <w:proofErr w:type="gramEnd"/>
      <w:r w:rsidRPr="00C95C25">
        <w:rPr>
          <w:rFonts w:ascii="Times New Roman" w:hAnsi="Times New Roman" w:cs="Times New Roman"/>
          <w:sz w:val="24"/>
          <w:szCs w:val="24"/>
          <w:lang w:val="en-US"/>
        </w:rPr>
        <w:t xml:space="preserve"> above the calendar, when the student proceeds to book his one-hour</w:t>
      </w:r>
    </w:p>
    <w:p w:rsidR="00C81200" w:rsidRPr="00C95C25" w:rsidRDefault="00C81200" w:rsidP="00C812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C95C25">
        <w:rPr>
          <w:rFonts w:ascii="Times New Roman" w:hAnsi="Times New Roman" w:cs="Times New Roman"/>
          <w:sz w:val="24"/>
          <w:szCs w:val="24"/>
          <w:lang w:val="en-US"/>
        </w:rPr>
        <w:t>time</w:t>
      </w:r>
      <w:proofErr w:type="gramEnd"/>
      <w:r w:rsidRPr="00C95C25">
        <w:rPr>
          <w:rFonts w:ascii="Times New Roman" w:hAnsi="Times New Roman" w:cs="Times New Roman"/>
          <w:sz w:val="24"/>
          <w:szCs w:val="24"/>
          <w:lang w:val="en-US"/>
        </w:rPr>
        <w:t xml:space="preserve"> slot. The “maximum number of students” field enables the tutor to specify</w:t>
      </w:r>
    </w:p>
    <w:p w:rsidR="00C81200" w:rsidRPr="00C95C25" w:rsidRDefault="00C81200" w:rsidP="00C812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C95C25">
        <w:rPr>
          <w:rFonts w:ascii="Times New Roman" w:hAnsi="Times New Roman" w:cs="Times New Roman"/>
          <w:sz w:val="24"/>
          <w:szCs w:val="24"/>
          <w:lang w:val="en-US"/>
        </w:rPr>
        <w:t>the</w:t>
      </w:r>
      <w:proofErr w:type="gramEnd"/>
      <w:r w:rsidRPr="00C95C25">
        <w:rPr>
          <w:rFonts w:ascii="Times New Roman" w:hAnsi="Times New Roman" w:cs="Times New Roman"/>
          <w:sz w:val="24"/>
          <w:szCs w:val="24"/>
          <w:lang w:val="en-US"/>
        </w:rPr>
        <w:t xml:space="preserve"> acceptable team size for each experiment. The URL of the experiment is</w:t>
      </w:r>
    </w:p>
    <w:p w:rsidR="00C81200" w:rsidRPr="00C95C25" w:rsidRDefault="00C81200" w:rsidP="00C812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C95C25">
        <w:rPr>
          <w:rFonts w:ascii="Times New Roman" w:hAnsi="Times New Roman" w:cs="Times New Roman"/>
          <w:sz w:val="24"/>
          <w:szCs w:val="24"/>
          <w:lang w:val="en-US"/>
        </w:rPr>
        <w:t>generated</w:t>
      </w:r>
      <w:proofErr w:type="gramEnd"/>
      <w:r w:rsidRPr="00C95C25">
        <w:rPr>
          <w:rFonts w:ascii="Times New Roman" w:hAnsi="Times New Roman" w:cs="Times New Roman"/>
          <w:sz w:val="24"/>
          <w:szCs w:val="24"/>
          <w:lang w:val="en-US"/>
        </w:rPr>
        <w:t xml:space="preserve"> dynamically at runtime, and is created randomly using the base URL</w:t>
      </w:r>
    </w:p>
    <w:p w:rsidR="00C81200" w:rsidRPr="00C95C25" w:rsidRDefault="00C81200" w:rsidP="00C812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C95C25">
        <w:rPr>
          <w:rFonts w:ascii="Times New Roman" w:hAnsi="Times New Roman" w:cs="Times New Roman"/>
          <w:sz w:val="24"/>
          <w:szCs w:val="24"/>
          <w:lang w:val="en-US"/>
        </w:rPr>
        <w:t>indicated</w:t>
      </w:r>
      <w:proofErr w:type="gramEnd"/>
      <w:r w:rsidRPr="00C95C25">
        <w:rPr>
          <w:rFonts w:ascii="Times New Roman" w:hAnsi="Times New Roman" w:cs="Times New Roman"/>
          <w:sz w:val="24"/>
          <w:szCs w:val="24"/>
          <w:lang w:val="en-US"/>
        </w:rPr>
        <w:t xml:space="preserve"> by the tutor in the “URL base (fixed string)” field. Experiment URLs are</w:t>
      </w:r>
    </w:p>
    <w:p w:rsidR="00C81200" w:rsidRPr="00C95C25" w:rsidRDefault="00C81200" w:rsidP="00C812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C95C25">
        <w:rPr>
          <w:rFonts w:ascii="Times New Roman" w:hAnsi="Times New Roman" w:cs="Times New Roman"/>
          <w:sz w:val="24"/>
          <w:szCs w:val="24"/>
          <w:lang w:val="en-US"/>
        </w:rPr>
        <w:t>not</w:t>
      </w:r>
      <w:proofErr w:type="gramEnd"/>
      <w:r w:rsidRPr="00C95C25">
        <w:rPr>
          <w:rFonts w:ascii="Times New Roman" w:hAnsi="Times New Roman" w:cs="Times New Roman"/>
          <w:sz w:val="24"/>
          <w:szCs w:val="24"/>
          <w:lang w:val="en-US"/>
        </w:rPr>
        <w:t xml:space="preserve"> predictable and therefore the experiment page may not be accessed directly.</w:t>
      </w:r>
    </w:p>
    <w:p w:rsidR="00C81200" w:rsidRPr="00C95C25" w:rsidRDefault="00C81200" w:rsidP="00C812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95C25">
        <w:rPr>
          <w:rFonts w:ascii="Times New Roman" w:hAnsi="Times New Roman" w:cs="Times New Roman"/>
          <w:sz w:val="24"/>
          <w:szCs w:val="24"/>
          <w:lang w:val="en-US"/>
        </w:rPr>
        <w:t>The “Command file location” field contains the path to the file that is used by</w:t>
      </w:r>
    </w:p>
    <w:p w:rsidR="00C81200" w:rsidRPr="00C95C25" w:rsidRDefault="00C81200" w:rsidP="00C812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C95C25">
        <w:rPr>
          <w:rFonts w:ascii="Times New Roman" w:hAnsi="Times New Roman" w:cs="Times New Roman"/>
          <w:sz w:val="24"/>
          <w:szCs w:val="24"/>
          <w:lang w:val="en-US"/>
        </w:rPr>
        <w:t>Moodle</w:t>
      </w:r>
      <w:proofErr w:type="spellEnd"/>
      <w:r w:rsidRPr="00C95C25">
        <w:rPr>
          <w:rFonts w:ascii="Times New Roman" w:hAnsi="Times New Roman" w:cs="Times New Roman"/>
          <w:sz w:val="24"/>
          <w:szCs w:val="24"/>
          <w:lang w:val="en-US"/>
        </w:rPr>
        <w:t xml:space="preserve"> to generate the runtime URL of the experiment.</w:t>
      </w:r>
      <w:proofErr w:type="gramEnd"/>
      <w:r w:rsidRPr="00C95C25">
        <w:rPr>
          <w:rFonts w:ascii="Times New Roman" w:hAnsi="Times New Roman" w:cs="Times New Roman"/>
          <w:sz w:val="24"/>
          <w:szCs w:val="24"/>
          <w:lang w:val="en-US"/>
        </w:rPr>
        <w:t xml:space="preserve"> A 32-character string is</w:t>
      </w:r>
    </w:p>
    <w:p w:rsidR="00C81200" w:rsidRPr="00C95C25" w:rsidRDefault="00C81200" w:rsidP="00C812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C95C25">
        <w:rPr>
          <w:rFonts w:ascii="Times New Roman" w:hAnsi="Times New Roman" w:cs="Times New Roman"/>
          <w:sz w:val="24"/>
          <w:szCs w:val="24"/>
          <w:lang w:val="en-US"/>
        </w:rPr>
        <w:t>written</w:t>
      </w:r>
      <w:proofErr w:type="gramEnd"/>
      <w:r w:rsidRPr="00C95C25">
        <w:rPr>
          <w:rFonts w:ascii="Times New Roman" w:hAnsi="Times New Roman" w:cs="Times New Roman"/>
          <w:sz w:val="24"/>
          <w:szCs w:val="24"/>
          <w:lang w:val="en-US"/>
        </w:rPr>
        <w:t xml:space="preserve"> by </w:t>
      </w:r>
      <w:proofErr w:type="spellStart"/>
      <w:r w:rsidRPr="00C95C25">
        <w:rPr>
          <w:rFonts w:ascii="Times New Roman" w:hAnsi="Times New Roman" w:cs="Times New Roman"/>
          <w:sz w:val="24"/>
          <w:szCs w:val="24"/>
          <w:lang w:val="en-US"/>
        </w:rPr>
        <w:t>Moodle</w:t>
      </w:r>
      <w:proofErr w:type="spellEnd"/>
      <w:r w:rsidRPr="00C95C25">
        <w:rPr>
          <w:rFonts w:ascii="Times New Roman" w:hAnsi="Times New Roman" w:cs="Times New Roman"/>
          <w:sz w:val="24"/>
          <w:szCs w:val="24"/>
          <w:lang w:val="en-US"/>
        </w:rPr>
        <w:t xml:space="preserve"> in this file when the user clicks on the experiment access link</w:t>
      </w:r>
    </w:p>
    <w:p w:rsidR="00205D75" w:rsidRPr="00C95C25" w:rsidRDefault="00C81200" w:rsidP="00C95C25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C95C25">
        <w:rPr>
          <w:rFonts w:ascii="Times New Roman" w:hAnsi="Times New Roman" w:cs="Times New Roman"/>
          <w:sz w:val="24"/>
          <w:szCs w:val="24"/>
          <w:lang w:val="en-US"/>
        </w:rPr>
        <w:t>( ), and is later used to build the [ACCESSKEY] that is referred in the “URL base”</w:t>
      </w:r>
    </w:p>
    <w:p w:rsidR="00C81200" w:rsidRPr="00C95C25" w:rsidRDefault="00C81200" w:rsidP="00C95C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C95C25">
        <w:rPr>
          <w:rFonts w:ascii="Times New Roman" w:hAnsi="Times New Roman" w:cs="Times New Roman"/>
          <w:sz w:val="24"/>
          <w:szCs w:val="24"/>
          <w:lang w:val="en-US"/>
        </w:rPr>
        <w:t>field</w:t>
      </w:r>
      <w:proofErr w:type="gramEnd"/>
      <w:r w:rsidRPr="00C95C25">
        <w:rPr>
          <w:rFonts w:ascii="Times New Roman" w:hAnsi="Times New Roman" w:cs="Times New Roman"/>
          <w:sz w:val="24"/>
          <w:szCs w:val="24"/>
          <w:lang w:val="en-US"/>
        </w:rPr>
        <w:t>. Finally, any experiment is associated with a start date, when the booking link</w:t>
      </w:r>
    </w:p>
    <w:p w:rsidR="00C81200" w:rsidRPr="00C95C25" w:rsidRDefault="00C81200" w:rsidP="00C95C25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C95C25">
        <w:rPr>
          <w:rFonts w:ascii="Times New Roman" w:hAnsi="Times New Roman" w:cs="Times New Roman"/>
          <w:sz w:val="24"/>
          <w:szCs w:val="24"/>
          <w:lang w:val="en-US"/>
        </w:rPr>
        <w:t>becomes</w:t>
      </w:r>
      <w:proofErr w:type="gramEnd"/>
      <w:r w:rsidRPr="00C95C25">
        <w:rPr>
          <w:rFonts w:ascii="Times New Roman" w:hAnsi="Times New Roman" w:cs="Times New Roman"/>
          <w:sz w:val="24"/>
          <w:szCs w:val="24"/>
          <w:lang w:val="en-US"/>
        </w:rPr>
        <w:t xml:space="preserve"> available, and an end date, when it ceases to be displayed.</w:t>
      </w:r>
    </w:p>
    <w:p w:rsidR="00C81200" w:rsidRDefault="00C81200" w:rsidP="00C81200">
      <w:pPr>
        <w:rPr>
          <w:rFonts w:ascii="Trebuchet MS" w:hAnsi="Trebuchet MS" w:cs="Trebuchet MS"/>
          <w:lang w:val="en-US"/>
        </w:rPr>
      </w:pPr>
      <w:r>
        <w:rPr>
          <w:rFonts w:ascii="Trebuchet MS" w:hAnsi="Trebuchet MS" w:cs="Trebuchet MS"/>
          <w:noProof/>
          <w:lang w:eastAsia="ru-RU"/>
        </w:rPr>
        <w:lastRenderedPageBreak/>
        <w:drawing>
          <wp:inline distT="0" distB="0" distL="0" distR="0">
            <wp:extent cx="6641537" cy="3075819"/>
            <wp:effectExtent l="19050" t="0" r="6913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793" cy="3077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Trebuchet MS"/>
          <w:noProof/>
          <w:lang w:eastAsia="ru-RU"/>
        </w:rPr>
        <w:drawing>
          <wp:inline distT="0" distB="0" distL="0" distR="0">
            <wp:extent cx="6642100" cy="3069878"/>
            <wp:effectExtent l="19050" t="0" r="6350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403" cy="3074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200" w:rsidRPr="00C95C25" w:rsidRDefault="00C81200" w:rsidP="00C812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95C25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Fig. </w:t>
      </w:r>
      <w:r w:rsidRPr="00C95C25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6: The information required by the booking module.</w:t>
      </w:r>
    </w:p>
    <w:p w:rsidR="00C95C25" w:rsidRPr="00C95C25" w:rsidRDefault="00C95C25" w:rsidP="00C812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81200" w:rsidRPr="00C95C25" w:rsidRDefault="00C81200" w:rsidP="00C95C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C95C25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3.3. Installation of the booking extension</w:t>
      </w:r>
    </w:p>
    <w:p w:rsidR="00C81200" w:rsidRPr="00C95C25" w:rsidRDefault="00C81200" w:rsidP="00C812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>The booking module that was developed at FEUP is an extension that is not yet part</w:t>
      </w:r>
    </w:p>
    <w:p w:rsidR="00C81200" w:rsidRPr="00C95C25" w:rsidRDefault="00C81200" w:rsidP="00C812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>of</w:t>
      </w:r>
      <w:proofErr w:type="gramEnd"/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 standard </w:t>
      </w:r>
      <w:proofErr w:type="spellStart"/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>Moodle</w:t>
      </w:r>
      <w:proofErr w:type="spellEnd"/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installation. To install this module follow the two simple</w:t>
      </w:r>
    </w:p>
    <w:p w:rsidR="00C81200" w:rsidRPr="00C95C25" w:rsidRDefault="00C81200" w:rsidP="00C812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>steps</w:t>
      </w:r>
      <w:proofErr w:type="gramEnd"/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presented below:</w:t>
      </w:r>
    </w:p>
    <w:p w:rsidR="00C81200" w:rsidRPr="00C95C25" w:rsidRDefault="00C81200" w:rsidP="00C812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1. Copy the folder “booking” into the “mod” directory at </w:t>
      </w:r>
      <w:proofErr w:type="spellStart"/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>Moodle’s</w:t>
      </w:r>
      <w:proofErr w:type="spellEnd"/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root (this</w:t>
      </w:r>
    </w:p>
    <w:p w:rsidR="00C81200" w:rsidRPr="00C95C25" w:rsidRDefault="00C81200" w:rsidP="00C812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  <w:lang w:val="en-US"/>
        </w:rPr>
      </w:pPr>
      <w:proofErr w:type="gramStart"/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>folder</w:t>
      </w:r>
      <w:proofErr w:type="gramEnd"/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is available from the MARVEL web site at </w:t>
      </w:r>
      <w:r w:rsidRPr="00C95C25">
        <w:rPr>
          <w:rFonts w:ascii="Times New Roman" w:hAnsi="Times New Roman" w:cs="Times New Roman"/>
          <w:color w:val="0000FF"/>
          <w:sz w:val="24"/>
          <w:szCs w:val="24"/>
          <w:lang w:val="en-US"/>
        </w:rPr>
        <w:t>http://www.marvel.unibremen.</w:t>
      </w:r>
    </w:p>
    <w:p w:rsidR="00C81200" w:rsidRPr="00C95C25" w:rsidRDefault="00C81200" w:rsidP="00C812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C95C25">
        <w:rPr>
          <w:rFonts w:ascii="Times New Roman" w:hAnsi="Times New Roman" w:cs="Times New Roman"/>
          <w:color w:val="0000FF"/>
          <w:sz w:val="24"/>
          <w:szCs w:val="24"/>
          <w:lang w:val="en-US"/>
        </w:rPr>
        <w:t>de</w:t>
      </w:r>
      <w:proofErr w:type="gramEnd"/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>)</w:t>
      </w:r>
    </w:p>
    <w:p w:rsidR="00C81200" w:rsidRPr="00C95C25" w:rsidRDefault="00C81200" w:rsidP="00C812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2. Login as administrator and enter the administration area of </w:t>
      </w:r>
      <w:proofErr w:type="spellStart"/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>Moodle</w:t>
      </w:r>
      <w:proofErr w:type="spellEnd"/>
    </w:p>
    <w:p w:rsidR="00C81200" w:rsidRPr="00C95C25" w:rsidRDefault="00C81200" w:rsidP="00C812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>The booking module will be installed automatically on execution of step 2 above,</w:t>
      </w:r>
    </w:p>
    <w:p w:rsidR="00C81200" w:rsidRPr="00C95C25" w:rsidRDefault="00C81200" w:rsidP="00C81200">
      <w:pPr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  <w:proofErr w:type="gramStart"/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>since</w:t>
      </w:r>
      <w:proofErr w:type="gramEnd"/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>Moodle</w:t>
      </w:r>
      <w:proofErr w:type="spellEnd"/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will look for any new modules and proceed to their registration. </w:t>
      </w:r>
      <w:proofErr w:type="spellStart"/>
      <w:r w:rsidRPr="00C95C25">
        <w:rPr>
          <w:rFonts w:ascii="Times New Roman" w:hAnsi="Times New Roman" w:cs="Times New Roman"/>
          <w:color w:val="000000"/>
          <w:sz w:val="24"/>
          <w:szCs w:val="24"/>
        </w:rPr>
        <w:t>The</w:t>
      </w:r>
      <w:proofErr w:type="spellEnd"/>
    </w:p>
    <w:p w:rsidR="00C81200" w:rsidRPr="00C95C25" w:rsidRDefault="00C81200" w:rsidP="00C812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>next</w:t>
      </w:r>
      <w:proofErr w:type="gramEnd"/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time that a tutor enters the “editing on” mode, the booking module will be</w:t>
      </w:r>
    </w:p>
    <w:p w:rsidR="00C81200" w:rsidRPr="00C95C25" w:rsidRDefault="00C81200" w:rsidP="00C812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>available</w:t>
      </w:r>
      <w:proofErr w:type="gramEnd"/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on the drop-down menu that is used to create learning contents (see</w:t>
      </w:r>
    </w:p>
    <w:p w:rsidR="00C81200" w:rsidRPr="00C95C25" w:rsidRDefault="00C81200" w:rsidP="00C812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>figure</w:t>
      </w:r>
      <w:proofErr w:type="gramEnd"/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5).</w:t>
      </w:r>
    </w:p>
    <w:p w:rsidR="00C81200" w:rsidRPr="00C95C25" w:rsidRDefault="00C81200" w:rsidP="00C95C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C95C25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lastRenderedPageBreak/>
        <w:t>4. Conclusions</w:t>
      </w:r>
    </w:p>
    <w:p w:rsidR="00C81200" w:rsidRPr="00C95C25" w:rsidRDefault="00C81200" w:rsidP="00C812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The booking tool presented in this paper was developed as a </w:t>
      </w:r>
      <w:proofErr w:type="spellStart"/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>Moodle</w:t>
      </w:r>
      <w:proofErr w:type="spellEnd"/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extension and</w:t>
      </w:r>
    </w:p>
    <w:p w:rsidR="00C81200" w:rsidRPr="00C95C25" w:rsidRDefault="00C81200" w:rsidP="00C812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>enables</w:t>
      </w:r>
      <w:proofErr w:type="gramEnd"/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any user of this e-learning platform to share scarce resources in a</w:t>
      </w:r>
    </w:p>
    <w:p w:rsidR="00C81200" w:rsidRPr="00C95C25" w:rsidRDefault="00C81200" w:rsidP="00C812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>coordinated</w:t>
      </w:r>
      <w:proofErr w:type="gramEnd"/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manner. It was written in PHP and integrated into </w:t>
      </w:r>
      <w:proofErr w:type="spellStart"/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>Moodle</w:t>
      </w:r>
      <w:proofErr w:type="spellEnd"/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version</w:t>
      </w:r>
    </w:p>
    <w:p w:rsidR="00C81200" w:rsidRPr="00C95C25" w:rsidRDefault="00C81200" w:rsidP="00C812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>1.4.4. The trials carried out so far involved a remote electronics workbench</w:t>
      </w:r>
    </w:p>
    <w:p w:rsidR="00C81200" w:rsidRPr="00C95C25" w:rsidRDefault="00C81200" w:rsidP="00C812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>(</w:t>
      </w:r>
      <w:proofErr w:type="gramStart"/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>experiment</w:t>
      </w:r>
      <w:proofErr w:type="gramEnd"/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described in our </w:t>
      </w:r>
      <w:proofErr w:type="spellStart"/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>Moodle</w:t>
      </w:r>
      <w:proofErr w:type="spellEnd"/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server at </w:t>
      </w:r>
      <w:r w:rsidRPr="00C95C25">
        <w:rPr>
          <w:rFonts w:ascii="Times New Roman" w:hAnsi="Times New Roman" w:cs="Times New Roman"/>
          <w:color w:val="810081"/>
          <w:sz w:val="24"/>
          <w:szCs w:val="24"/>
          <w:lang w:val="en-US"/>
        </w:rPr>
        <w:t xml:space="preserve">http://ptse.fe.up.pt/moodle </w:t>
      </w:r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>—</w:t>
      </w:r>
    </w:p>
    <w:p w:rsidR="00C81200" w:rsidRPr="00C95C25" w:rsidRDefault="00C81200" w:rsidP="00C812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>Electronics \ Introduction to electronics \ username “demo”, password “public”)</w:t>
      </w:r>
    </w:p>
    <w:p w:rsidR="00C81200" w:rsidRPr="00C95C25" w:rsidRDefault="00C81200" w:rsidP="00C812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>available</w:t>
      </w:r>
      <w:proofErr w:type="gramEnd"/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at FEUP, which uses videoconferencing over the web to meet the</w:t>
      </w:r>
    </w:p>
    <w:p w:rsidR="00C81200" w:rsidRPr="00C95C25" w:rsidRDefault="00C81200" w:rsidP="00C812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>collaborative</w:t>
      </w:r>
      <w:proofErr w:type="gramEnd"/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requirements of the experiment script. The interface to the remote</w:t>
      </w:r>
    </w:p>
    <w:p w:rsidR="00C81200" w:rsidRPr="00C95C25" w:rsidRDefault="00C81200" w:rsidP="00C812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>equipment</w:t>
      </w:r>
      <w:proofErr w:type="gramEnd"/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was developed using </w:t>
      </w:r>
      <w:proofErr w:type="spellStart"/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>LabView</w:t>
      </w:r>
      <w:proofErr w:type="spellEnd"/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7.0 [1], and the video-conferencing room</w:t>
      </w:r>
    </w:p>
    <w:p w:rsidR="00C81200" w:rsidRPr="00C95C25" w:rsidRDefault="00C81200" w:rsidP="00C812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>was</w:t>
      </w:r>
      <w:proofErr w:type="gramEnd"/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created using a Flash Communication Server. All booking actions report to the</w:t>
      </w:r>
    </w:p>
    <w:p w:rsidR="00C81200" w:rsidRPr="00C95C25" w:rsidRDefault="00C81200" w:rsidP="00C812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>local</w:t>
      </w:r>
      <w:proofErr w:type="gramEnd"/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time zone of the users, facilitating the usage of this tool in a multinational</w:t>
      </w:r>
    </w:p>
    <w:p w:rsidR="00C81200" w:rsidRPr="00C95C25" w:rsidRDefault="00C81200" w:rsidP="00C812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>environment</w:t>
      </w:r>
      <w:proofErr w:type="gramEnd"/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C81200" w:rsidRPr="00C95C25" w:rsidRDefault="00C81200" w:rsidP="00C812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>Future plans include extending the current version of this tool to support booking</w:t>
      </w:r>
    </w:p>
    <w:p w:rsidR="00C81200" w:rsidRPr="00C95C25" w:rsidRDefault="00C81200" w:rsidP="00C812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>in</w:t>
      </w:r>
      <w:proofErr w:type="gramEnd"/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 multi-user / multi-lab context (the current version is multi-user / single-lab).</w:t>
      </w:r>
    </w:p>
    <w:p w:rsidR="00C81200" w:rsidRPr="00C95C25" w:rsidRDefault="00C81200" w:rsidP="00C812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>The new version will enable several groups of students to access multiple instances</w:t>
      </w:r>
    </w:p>
    <w:p w:rsidR="00C81200" w:rsidRDefault="00C81200" w:rsidP="00C812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>of</w:t>
      </w:r>
      <w:proofErr w:type="gramEnd"/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the same online lab, in a way that is entirely transparent to the user.</w:t>
      </w:r>
    </w:p>
    <w:p w:rsidR="00C95C25" w:rsidRPr="00C95C25" w:rsidRDefault="00C95C25" w:rsidP="00C812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81200" w:rsidRPr="00C95C25" w:rsidRDefault="00C81200" w:rsidP="00C95C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C95C25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References</w:t>
      </w:r>
    </w:p>
    <w:p w:rsidR="00C81200" w:rsidRPr="00C95C25" w:rsidRDefault="00C81200" w:rsidP="00C812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>[1] José M. Ferreira and Dieter Mueller, “The MARVEL EU project: A social</w:t>
      </w:r>
    </w:p>
    <w:p w:rsidR="00C81200" w:rsidRPr="00C95C25" w:rsidRDefault="00C81200" w:rsidP="00C812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>constructivist</w:t>
      </w:r>
      <w:proofErr w:type="gramEnd"/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approach to remote experimentation”, Remote Engineering and</w:t>
      </w:r>
    </w:p>
    <w:p w:rsidR="00C81200" w:rsidRPr="00C95C25" w:rsidRDefault="00C81200" w:rsidP="00C812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>Virtual Experimentation Symposium (REV 2004), Villach, Austria, September</w:t>
      </w:r>
    </w:p>
    <w:p w:rsidR="00C81200" w:rsidRPr="00C95C25" w:rsidRDefault="00C81200" w:rsidP="00C812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>2004.</w:t>
      </w:r>
    </w:p>
    <w:p w:rsidR="00C81200" w:rsidRPr="00C95C25" w:rsidRDefault="00C81200" w:rsidP="00C812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[2] </w:t>
      </w:r>
      <w:proofErr w:type="spellStart"/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>Edutools</w:t>
      </w:r>
      <w:proofErr w:type="spellEnd"/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(independent reviews, side-by-side comparisons, and consulting</w:t>
      </w:r>
    </w:p>
    <w:p w:rsidR="00C81200" w:rsidRPr="00C95C25" w:rsidRDefault="00C81200" w:rsidP="00C812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>services</w:t>
      </w:r>
      <w:proofErr w:type="gramEnd"/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to assist decision-making in the e-learning community), available at</w:t>
      </w:r>
    </w:p>
    <w:p w:rsidR="00C81200" w:rsidRPr="00C95C25" w:rsidRDefault="00C81200" w:rsidP="00C812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C95C25">
        <w:rPr>
          <w:rFonts w:ascii="Times New Roman" w:hAnsi="Times New Roman" w:cs="Times New Roman"/>
          <w:color w:val="0000FF"/>
          <w:sz w:val="24"/>
          <w:szCs w:val="24"/>
          <w:lang w:val="en-US"/>
        </w:rPr>
        <w:t xml:space="preserve">http://www.edutools.info/ </w:t>
      </w:r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>(accessed on April 27th 2005).</w:t>
      </w:r>
      <w:proofErr w:type="gramEnd"/>
    </w:p>
    <w:p w:rsidR="00C81200" w:rsidRPr="00C95C25" w:rsidRDefault="00C81200" w:rsidP="00C812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[3] </w:t>
      </w:r>
      <w:proofErr w:type="spellStart"/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>Elearning</w:t>
      </w:r>
      <w:proofErr w:type="spellEnd"/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-reviews (selection of seminal publications as well as interesting </w:t>
      </w:r>
      <w:proofErr w:type="spellStart"/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>upto</w:t>
      </w:r>
      <w:proofErr w:type="spellEnd"/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>-</w:t>
      </w:r>
    </w:p>
    <w:p w:rsidR="00C81200" w:rsidRPr="00C95C25" w:rsidRDefault="00C81200" w:rsidP="00C812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>date</w:t>
      </w:r>
      <w:proofErr w:type="gramEnd"/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publications from the various disciplinary perspectives), available at</w:t>
      </w:r>
    </w:p>
    <w:p w:rsidR="00C81200" w:rsidRPr="00C95C25" w:rsidRDefault="00C81200" w:rsidP="00C81200">
      <w:pPr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C95C25">
        <w:rPr>
          <w:rFonts w:ascii="Times New Roman" w:hAnsi="Times New Roman" w:cs="Times New Roman"/>
          <w:color w:val="0000FF"/>
          <w:sz w:val="24"/>
          <w:szCs w:val="24"/>
          <w:lang w:val="en-US"/>
        </w:rPr>
        <w:t xml:space="preserve">http://www.elearning-reviews.org/ </w:t>
      </w:r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>(accessed on April 27th 2005).</w:t>
      </w:r>
      <w:proofErr w:type="gramEnd"/>
    </w:p>
    <w:p w:rsidR="00C81200" w:rsidRPr="00C95C25" w:rsidRDefault="00C81200" w:rsidP="00C812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  <w:lang w:val="en-US"/>
        </w:rPr>
      </w:pPr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[4] The </w:t>
      </w:r>
      <w:proofErr w:type="spellStart"/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>Moodle</w:t>
      </w:r>
      <w:proofErr w:type="spellEnd"/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course management system, available at </w:t>
      </w:r>
      <w:r w:rsidRPr="00C95C25">
        <w:rPr>
          <w:rFonts w:ascii="Times New Roman" w:hAnsi="Times New Roman" w:cs="Times New Roman"/>
          <w:color w:val="0000FF"/>
          <w:sz w:val="24"/>
          <w:szCs w:val="24"/>
          <w:lang w:val="en-US"/>
        </w:rPr>
        <w:t>http://moodle.org</w:t>
      </w:r>
    </w:p>
    <w:p w:rsidR="00C81200" w:rsidRPr="00C95C25" w:rsidRDefault="00C81200" w:rsidP="00C812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>(</w:t>
      </w:r>
      <w:proofErr w:type="gramStart"/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>accessed</w:t>
      </w:r>
      <w:proofErr w:type="gramEnd"/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on April 27th 2005).</w:t>
      </w:r>
    </w:p>
    <w:p w:rsidR="00C81200" w:rsidRPr="00C95C25" w:rsidRDefault="00C81200" w:rsidP="00C812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>[5] The Apache HTTP server (open-source server that provides HTTP services in</w:t>
      </w:r>
    </w:p>
    <w:p w:rsidR="00C81200" w:rsidRPr="00C95C25" w:rsidRDefault="00C81200" w:rsidP="00C812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>sync</w:t>
      </w:r>
      <w:proofErr w:type="gramEnd"/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with the current HTTP standards for modern operating systems including</w:t>
      </w:r>
    </w:p>
    <w:p w:rsidR="00C81200" w:rsidRPr="00C95C25" w:rsidRDefault="00C81200" w:rsidP="00C812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UNIX and Windows NT), available at </w:t>
      </w:r>
      <w:r w:rsidRPr="00C95C25">
        <w:rPr>
          <w:rFonts w:ascii="Times New Roman" w:hAnsi="Times New Roman" w:cs="Times New Roman"/>
          <w:color w:val="0000FF"/>
          <w:sz w:val="24"/>
          <w:szCs w:val="24"/>
          <w:lang w:val="en-US"/>
        </w:rPr>
        <w:t xml:space="preserve">http://httpd.apache.org/ </w:t>
      </w:r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>(accessed on</w:t>
      </w:r>
    </w:p>
    <w:p w:rsidR="00C81200" w:rsidRPr="00C95C25" w:rsidRDefault="00C81200" w:rsidP="00C812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>April 27th 2005).</w:t>
      </w:r>
    </w:p>
    <w:p w:rsidR="00C81200" w:rsidRPr="00C95C25" w:rsidRDefault="00C81200" w:rsidP="00C812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[6] The </w:t>
      </w:r>
      <w:proofErr w:type="spellStart"/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>MySQL</w:t>
      </w:r>
      <w:proofErr w:type="spellEnd"/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database server, available at </w:t>
      </w:r>
      <w:r w:rsidRPr="00C95C25">
        <w:rPr>
          <w:rFonts w:ascii="Times New Roman" w:hAnsi="Times New Roman" w:cs="Times New Roman"/>
          <w:color w:val="0000FF"/>
          <w:sz w:val="24"/>
          <w:szCs w:val="24"/>
          <w:lang w:val="en-US"/>
        </w:rPr>
        <w:t xml:space="preserve">http://dev.mysql.com/ </w:t>
      </w:r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>(accessed on</w:t>
      </w:r>
    </w:p>
    <w:p w:rsidR="00C81200" w:rsidRPr="00C95C25" w:rsidRDefault="00C81200" w:rsidP="00C812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>April 27th 2005).</w:t>
      </w:r>
    </w:p>
    <w:p w:rsidR="00C81200" w:rsidRPr="00C95C25" w:rsidRDefault="00C81200" w:rsidP="00C812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>[7] PHP (an open source general-purpose scripting language that is especially</w:t>
      </w:r>
    </w:p>
    <w:p w:rsidR="00C81200" w:rsidRPr="00C95C25" w:rsidRDefault="00C81200" w:rsidP="00C812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>suited</w:t>
      </w:r>
      <w:proofErr w:type="gramEnd"/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for Web development), available at </w:t>
      </w:r>
      <w:r w:rsidRPr="00C95C25">
        <w:rPr>
          <w:rFonts w:ascii="Times New Roman" w:hAnsi="Times New Roman" w:cs="Times New Roman"/>
          <w:color w:val="0000FF"/>
          <w:sz w:val="24"/>
          <w:szCs w:val="24"/>
          <w:lang w:val="en-US"/>
        </w:rPr>
        <w:t xml:space="preserve">http://www.php.net/ </w:t>
      </w:r>
      <w:r w:rsidRPr="00C95C25">
        <w:rPr>
          <w:rFonts w:ascii="Times New Roman" w:hAnsi="Times New Roman" w:cs="Times New Roman"/>
          <w:color w:val="000000"/>
          <w:sz w:val="24"/>
          <w:szCs w:val="24"/>
          <w:lang w:val="en-US"/>
        </w:rPr>
        <w:t>(accessed on</w:t>
      </w:r>
    </w:p>
    <w:p w:rsidR="00C81200" w:rsidRPr="00C95C25" w:rsidRDefault="00C81200" w:rsidP="00C81200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C95C25">
        <w:rPr>
          <w:rFonts w:ascii="Times New Roman" w:hAnsi="Times New Roman" w:cs="Times New Roman"/>
          <w:color w:val="000000"/>
          <w:sz w:val="24"/>
          <w:szCs w:val="24"/>
        </w:rPr>
        <w:t>April</w:t>
      </w:r>
      <w:proofErr w:type="spellEnd"/>
      <w:r w:rsidRPr="00C95C25">
        <w:rPr>
          <w:rFonts w:ascii="Times New Roman" w:hAnsi="Times New Roman" w:cs="Times New Roman"/>
          <w:color w:val="000000"/>
          <w:sz w:val="24"/>
          <w:szCs w:val="24"/>
        </w:rPr>
        <w:t xml:space="preserve"> 27th 2005).</w:t>
      </w:r>
      <w:proofErr w:type="gramEnd"/>
    </w:p>
    <w:p w:rsidR="00C81200" w:rsidRPr="00C81200" w:rsidRDefault="00C81200" w:rsidP="00C81200">
      <w:pPr>
        <w:rPr>
          <w:lang w:val="en-US"/>
        </w:rPr>
      </w:pPr>
    </w:p>
    <w:sectPr w:rsidR="00C81200" w:rsidRPr="00C81200" w:rsidSect="00205D75">
      <w:footerReference w:type="default" r:id="rId19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114D" w:rsidRDefault="006B114D" w:rsidP="00B514C7">
      <w:pPr>
        <w:spacing w:after="0" w:line="240" w:lineRule="auto"/>
      </w:pPr>
      <w:r>
        <w:separator/>
      </w:r>
    </w:p>
  </w:endnote>
  <w:endnote w:type="continuationSeparator" w:id="0">
    <w:p w:rsidR="006B114D" w:rsidRDefault="006B114D" w:rsidP="00B514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402296"/>
      <w:docPartObj>
        <w:docPartGallery w:val="Page Numbers (Bottom of Page)"/>
        <w:docPartUnique/>
      </w:docPartObj>
    </w:sdtPr>
    <w:sdtContent>
      <w:p w:rsidR="00B514C7" w:rsidRDefault="00B514C7">
        <w:pPr>
          <w:pStyle w:val="a8"/>
          <w:jc w:val="right"/>
        </w:pPr>
        <w:fldSimple w:instr=" PAGE   \* MERGEFORMAT ">
          <w:r w:rsidR="00D276A1">
            <w:rPr>
              <w:noProof/>
            </w:rPr>
            <w:t>1</w:t>
          </w:r>
        </w:fldSimple>
      </w:p>
    </w:sdtContent>
  </w:sdt>
  <w:p w:rsidR="00B514C7" w:rsidRDefault="00B514C7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114D" w:rsidRDefault="006B114D" w:rsidP="00B514C7">
      <w:pPr>
        <w:spacing w:after="0" w:line="240" w:lineRule="auto"/>
      </w:pPr>
      <w:r>
        <w:separator/>
      </w:r>
    </w:p>
  </w:footnote>
  <w:footnote w:type="continuationSeparator" w:id="0">
    <w:p w:rsidR="006B114D" w:rsidRDefault="006B114D" w:rsidP="00B514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E03FB"/>
    <w:rsid w:val="00065560"/>
    <w:rsid w:val="000B2DA4"/>
    <w:rsid w:val="001816FA"/>
    <w:rsid w:val="00205D75"/>
    <w:rsid w:val="00335C17"/>
    <w:rsid w:val="003E2386"/>
    <w:rsid w:val="004B6895"/>
    <w:rsid w:val="004E4946"/>
    <w:rsid w:val="00543357"/>
    <w:rsid w:val="006A3AD5"/>
    <w:rsid w:val="006B114D"/>
    <w:rsid w:val="006B6419"/>
    <w:rsid w:val="007524C3"/>
    <w:rsid w:val="00753E81"/>
    <w:rsid w:val="00B514C7"/>
    <w:rsid w:val="00BE03FB"/>
    <w:rsid w:val="00C81200"/>
    <w:rsid w:val="00C95C25"/>
    <w:rsid w:val="00CB5D16"/>
    <w:rsid w:val="00D276A1"/>
    <w:rsid w:val="00F41A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4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E494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E49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494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B514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514C7"/>
  </w:style>
  <w:style w:type="paragraph" w:styleId="a8">
    <w:name w:val="footer"/>
    <w:basedOn w:val="a"/>
    <w:link w:val="a9"/>
    <w:uiPriority w:val="99"/>
    <w:unhideWhenUsed/>
    <w:rsid w:val="00B514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514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://moodle.org/doc/" TargetMode="Externa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settings" Target="settings.xml"/><Relationship Id="rId16" Type="http://schemas.openxmlformats.org/officeDocument/2006/relationships/image" Target="media/image9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moodle.org/doc" TargetMode="External"/><Relationship Id="rId11" Type="http://schemas.openxmlformats.org/officeDocument/2006/relationships/image" Target="media/image4.emf"/><Relationship Id="rId5" Type="http://schemas.openxmlformats.org/officeDocument/2006/relationships/endnotes" Target="endnote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</TotalTime>
  <Pages>8</Pages>
  <Words>1943</Words>
  <Characters>11076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12994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2016-09-07T17:33:00Z</dcterms:created>
  <dcterms:modified xsi:type="dcterms:W3CDTF">2016-09-08T19:32:00Z</dcterms:modified>
</cp:coreProperties>
</file>